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AFA" w:rsidRPr="004077B4" w:rsidRDefault="00FD3AFA" w:rsidP="004077B4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077B4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4A64DF" w:rsidRPr="004077B4" w:rsidRDefault="004A64DF" w:rsidP="004077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077B4"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="00590785" w:rsidRPr="004077B4"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590785" w:rsidRPr="004077B4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Правительства </w:t>
      </w:r>
      <w:r w:rsidR="00590785" w:rsidRPr="00173D7F">
        <w:rPr>
          <w:rFonts w:ascii="Times New Roman" w:hAnsi="Times New Roman"/>
          <w:b/>
          <w:sz w:val="28"/>
          <w:szCs w:val="28"/>
        </w:rPr>
        <w:t xml:space="preserve">Кыргызской </w:t>
      </w:r>
      <w:r w:rsidR="00590785" w:rsidRPr="00173D7F">
        <w:rPr>
          <w:rFonts w:ascii="Times New Roman" w:hAnsi="Times New Roman"/>
          <w:b/>
          <w:color w:val="000000" w:themeColor="text1"/>
          <w:sz w:val="28"/>
          <w:szCs w:val="28"/>
        </w:rPr>
        <w:t>Республики</w:t>
      </w:r>
      <w:r w:rsidR="000220E5" w:rsidRPr="00173D7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сфере обеспечения единства измерений»</w:t>
      </w:r>
    </w:p>
    <w:p w:rsidR="00FD3AFA" w:rsidRPr="004077B4" w:rsidRDefault="00FD3AFA" w:rsidP="004077B4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4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05"/>
        <w:gridCol w:w="283"/>
        <w:gridCol w:w="7371"/>
      </w:tblGrid>
      <w:tr w:rsidR="00FD3AFA" w:rsidRPr="004077B4" w:rsidTr="00406D8E">
        <w:tc>
          <w:tcPr>
            <w:tcW w:w="6805" w:type="dxa"/>
          </w:tcPr>
          <w:p w:rsidR="00FD3AFA" w:rsidRPr="004077B4" w:rsidRDefault="00FD3AFA" w:rsidP="004077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  <w:gridSpan w:val="2"/>
          </w:tcPr>
          <w:p w:rsidR="00FD3AFA" w:rsidRPr="004077B4" w:rsidRDefault="00FD3AFA" w:rsidP="004077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>Предлагаемая редакция</w:t>
            </w:r>
          </w:p>
        </w:tc>
      </w:tr>
      <w:tr w:rsidR="004A64DF" w:rsidRPr="004077B4" w:rsidTr="00406D8E">
        <w:tc>
          <w:tcPr>
            <w:tcW w:w="6805" w:type="dxa"/>
          </w:tcPr>
          <w:p w:rsidR="004A64DF" w:rsidRPr="004077B4" w:rsidRDefault="002340D4" w:rsidP="004077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77B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654" w:type="dxa"/>
            <w:gridSpan w:val="2"/>
          </w:tcPr>
          <w:p w:rsidR="004A64DF" w:rsidRPr="004077B4" w:rsidRDefault="002340D4" w:rsidP="004077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77B4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1A6697" w:rsidRPr="004077B4" w:rsidTr="008005A9">
        <w:trPr>
          <w:trHeight w:val="306"/>
        </w:trPr>
        <w:tc>
          <w:tcPr>
            <w:tcW w:w="14459" w:type="dxa"/>
            <w:gridSpan w:val="3"/>
          </w:tcPr>
          <w:p w:rsidR="001A6697" w:rsidRPr="00F27101" w:rsidRDefault="00F27101" w:rsidP="00F271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101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 Правительства Кыргызской Республики «О мерах по реализации Закона Кыргызской Республики «Об обеспечении единства измерений» от 27 сентября 2012 года № 664» </w:t>
            </w:r>
          </w:p>
        </w:tc>
      </w:tr>
      <w:tr w:rsidR="00F27101" w:rsidRPr="004077B4" w:rsidTr="008005A9">
        <w:trPr>
          <w:trHeight w:val="306"/>
        </w:trPr>
        <w:tc>
          <w:tcPr>
            <w:tcW w:w="14459" w:type="dxa"/>
            <w:gridSpan w:val="3"/>
          </w:tcPr>
          <w:p w:rsidR="00F27101" w:rsidRPr="004077B4" w:rsidRDefault="00F27101" w:rsidP="004077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Положение о порядке проведения поверки средств измерений в Кыргызской Республике</w:t>
            </w:r>
          </w:p>
        </w:tc>
      </w:tr>
      <w:tr w:rsidR="001A6697" w:rsidRPr="004077B4" w:rsidTr="00406D8E">
        <w:tc>
          <w:tcPr>
            <w:tcW w:w="6805" w:type="dxa"/>
          </w:tcPr>
          <w:p w:rsidR="00590785" w:rsidRPr="004077B4" w:rsidRDefault="00590785" w:rsidP="004077B4">
            <w:pPr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>6. Поверке подлежат средства измерений, включенные в Перечень средств измерений, подлежащих поверке, и периодичность поверки средств измерений, утвержденный в установленном порядке.</w:t>
            </w:r>
          </w:p>
          <w:p w:rsidR="001A6697" w:rsidRPr="004077B4" w:rsidRDefault="001A6697" w:rsidP="004077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  <w:gridSpan w:val="2"/>
          </w:tcPr>
          <w:p w:rsidR="00590785" w:rsidRPr="004077B4" w:rsidRDefault="00590785" w:rsidP="004077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>6. Поверке подлежат средства измерений, включенные в Перечень средств измерений, подлежащих поверке, и периодичность поверки средств измерений, утвержденный в установленном порядке.</w:t>
            </w:r>
          </w:p>
          <w:p w:rsidR="00D62558" w:rsidRPr="004077B4" w:rsidRDefault="00590785" w:rsidP="004077B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Средства измерений, не предназначенные для применения в сфере государственного регулирования и отсутствующие в Перечне средств измерений, подлежащих поверке (Приложение 3), могут подвергаться поверке в добровольном порядке</w:t>
            </w:r>
          </w:p>
        </w:tc>
      </w:tr>
      <w:tr w:rsidR="00D62558" w:rsidRPr="004077B4" w:rsidTr="00406D8E">
        <w:tc>
          <w:tcPr>
            <w:tcW w:w="6805" w:type="dxa"/>
          </w:tcPr>
          <w:p w:rsidR="004C0D4E" w:rsidRPr="004077B4" w:rsidRDefault="004C0D4E" w:rsidP="004077B4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>9-</w:t>
            </w:r>
            <w:r w:rsidRPr="004077B4">
              <w:rPr>
                <w:rFonts w:ascii="Times New Roman" w:hAnsi="Times New Roman"/>
                <w:i/>
                <w:sz w:val="28"/>
                <w:szCs w:val="28"/>
              </w:rPr>
              <w:t xml:space="preserve">1. Для обеспечения метрологической </w:t>
            </w:r>
            <w:proofErr w:type="spellStart"/>
            <w:r w:rsidRPr="004077B4">
              <w:rPr>
                <w:rFonts w:ascii="Times New Roman" w:hAnsi="Times New Roman"/>
                <w:i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/>
                <w:i/>
                <w:sz w:val="28"/>
                <w:szCs w:val="28"/>
              </w:rPr>
              <w:t xml:space="preserve"> в испытательных и калибровочных </w:t>
            </w:r>
            <w:proofErr w:type="gramStart"/>
            <w:r w:rsidRPr="004077B4">
              <w:rPr>
                <w:rFonts w:ascii="Times New Roman" w:hAnsi="Times New Roman"/>
                <w:i/>
                <w:sz w:val="28"/>
                <w:szCs w:val="28"/>
              </w:rPr>
              <w:t>лабораториях</w:t>
            </w:r>
            <w:proofErr w:type="gramEnd"/>
            <w:r w:rsidRPr="004077B4">
              <w:rPr>
                <w:rFonts w:ascii="Times New Roman" w:hAnsi="Times New Roman"/>
                <w:i/>
                <w:sz w:val="28"/>
                <w:szCs w:val="28"/>
              </w:rPr>
              <w:t>, средства измерений, применяемые в сфере государственного регулирования, калибруются.</w:t>
            </w:r>
          </w:p>
          <w:p w:rsidR="00D62558" w:rsidRPr="004077B4" w:rsidRDefault="00D62558" w:rsidP="004077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  <w:gridSpan w:val="2"/>
          </w:tcPr>
          <w:p w:rsidR="00D62558" w:rsidRPr="004077B4" w:rsidRDefault="004C0D4E" w:rsidP="004077B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9-1</w:t>
            </w:r>
            <w:proofErr w:type="gramStart"/>
            <w:r w:rsidRPr="004077B4">
              <w:rPr>
                <w:rFonts w:ascii="Times New Roman" w:hAnsi="Times New Roman"/>
                <w:b/>
                <w:sz w:val="28"/>
                <w:szCs w:val="28"/>
              </w:rPr>
              <w:t xml:space="preserve"> В</w:t>
            </w:r>
            <w:proofErr w:type="gramEnd"/>
            <w:r w:rsidRPr="004077B4">
              <w:rPr>
                <w:rFonts w:ascii="Times New Roman" w:hAnsi="Times New Roman"/>
                <w:b/>
                <w:sz w:val="28"/>
                <w:szCs w:val="28"/>
              </w:rPr>
              <w:t xml:space="preserve"> случае необходимости обеспечения метрологической </w:t>
            </w:r>
            <w:proofErr w:type="spellStart"/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, средства измерений, применяемые в сфере государственного регулирования, калибруются».</w:t>
            </w:r>
          </w:p>
        </w:tc>
      </w:tr>
      <w:tr w:rsidR="004C0D4E" w:rsidRPr="004077B4" w:rsidTr="00406D8E">
        <w:tc>
          <w:tcPr>
            <w:tcW w:w="6805" w:type="dxa"/>
          </w:tcPr>
          <w:p w:rsidR="00044D85" w:rsidRPr="008A28B2" w:rsidRDefault="00044D85" w:rsidP="004077B4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28B2">
              <w:rPr>
                <w:rFonts w:ascii="Times New Roman" w:eastAsia="Times New Roman" w:hAnsi="Times New Roman"/>
                <w:sz w:val="28"/>
                <w:szCs w:val="28"/>
              </w:rPr>
              <w:t>14.1. При проведении поверки средств измерений:</w:t>
            </w:r>
          </w:p>
          <w:p w:rsidR="00044D85" w:rsidRPr="004077B4" w:rsidRDefault="00044D85" w:rsidP="004077B4">
            <w:pPr>
              <w:ind w:firstLine="567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4077B4">
              <w:rPr>
                <w:rFonts w:ascii="Times New Roman" w:eastAsia="Times New Roman" w:hAnsi="Times New Roman"/>
                <w:i/>
                <w:sz w:val="28"/>
                <w:szCs w:val="28"/>
              </w:rPr>
              <w:t>- выполняются процедуры поверки, указанные в методике поверки;</w:t>
            </w:r>
          </w:p>
          <w:p w:rsidR="00044D85" w:rsidRPr="004077B4" w:rsidRDefault="00044D85" w:rsidP="004077B4">
            <w:pPr>
              <w:ind w:firstLine="567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4077B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ведутся записи результатов измерений, </w:t>
            </w:r>
            <w:r w:rsidRPr="004077B4">
              <w:rPr>
                <w:rFonts w:ascii="Times New Roman" w:eastAsia="Times New Roman" w:hAnsi="Times New Roman"/>
                <w:i/>
                <w:sz w:val="28"/>
                <w:szCs w:val="28"/>
              </w:rPr>
              <w:lastRenderedPageBreak/>
              <w:t>оформляется протокол поверки по форме в соответствии с методикой поверки и выдается копия протокола по требованию заявителя;</w:t>
            </w:r>
          </w:p>
          <w:p w:rsidR="00044D85" w:rsidRPr="008A28B2" w:rsidRDefault="00044D85" w:rsidP="004077B4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7B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r w:rsidRPr="008A28B2">
              <w:rPr>
                <w:rFonts w:ascii="Times New Roman" w:eastAsia="Times New Roman" w:hAnsi="Times New Roman"/>
                <w:sz w:val="28"/>
                <w:szCs w:val="28"/>
              </w:rPr>
              <w:t>результаты поверки средств измерений оформляются в соответствии с пунктами 18 или 22 настоящего Положения</w:t>
            </w:r>
            <w:r w:rsidR="008A28B2" w:rsidRPr="008A28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4C0D4E" w:rsidRPr="004077B4" w:rsidRDefault="004C0D4E" w:rsidP="004077B4">
            <w:pPr>
              <w:pStyle w:val="aa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  <w:gridSpan w:val="2"/>
          </w:tcPr>
          <w:p w:rsidR="00044D85" w:rsidRPr="004077B4" w:rsidRDefault="00044D85" w:rsidP="004077B4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7B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14.1. При проведении поверки средств измерений:</w:t>
            </w:r>
          </w:p>
          <w:p w:rsidR="00044D85" w:rsidRPr="008A28B2" w:rsidRDefault="00044D85" w:rsidP="004077B4">
            <w:pPr>
              <w:pStyle w:val="aa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4077B4">
              <w:rPr>
                <w:color w:val="000000"/>
                <w:sz w:val="28"/>
                <w:szCs w:val="28"/>
              </w:rPr>
              <w:t xml:space="preserve">- </w:t>
            </w:r>
            <w:r w:rsidRPr="008A28B2">
              <w:rPr>
                <w:b/>
                <w:color w:val="000000"/>
                <w:sz w:val="28"/>
                <w:szCs w:val="28"/>
              </w:rPr>
              <w:t>поверка средств измерений проводится в соответствии с действующими нормативными документами на методы поверки;</w:t>
            </w:r>
          </w:p>
          <w:p w:rsidR="00044D85" w:rsidRPr="008A28B2" w:rsidRDefault="00044D85" w:rsidP="004077B4">
            <w:pPr>
              <w:pStyle w:val="aa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8A28B2">
              <w:rPr>
                <w:b/>
                <w:color w:val="000000"/>
                <w:sz w:val="28"/>
                <w:szCs w:val="28"/>
              </w:rPr>
              <w:t xml:space="preserve">- идентификация средства измерения (тип, </w:t>
            </w:r>
            <w:r w:rsidRPr="008A28B2">
              <w:rPr>
                <w:b/>
                <w:color w:val="000000"/>
                <w:sz w:val="28"/>
                <w:szCs w:val="28"/>
              </w:rPr>
              <w:lastRenderedPageBreak/>
              <w:t>диапазон, заводской номер и др.), условия окружающей среды в процессе измерений, показания эталонов и поверяемого средства измерения заносятся в протокол установленной формы или разработанный поверочной лабораторией.  Копия протокола в</w:t>
            </w:r>
            <w:r w:rsidR="008A28B2" w:rsidRPr="008A28B2">
              <w:rPr>
                <w:b/>
                <w:color w:val="000000"/>
                <w:sz w:val="28"/>
                <w:szCs w:val="28"/>
              </w:rPr>
              <w:t>ыдается заявителю по требованию</w:t>
            </w:r>
            <w:r w:rsidR="008A28B2">
              <w:rPr>
                <w:b/>
                <w:color w:val="000000"/>
                <w:sz w:val="28"/>
                <w:szCs w:val="28"/>
              </w:rPr>
              <w:t>;</w:t>
            </w:r>
          </w:p>
          <w:p w:rsidR="004C0D4E" w:rsidRPr="004077B4" w:rsidRDefault="008A28B2" w:rsidP="008A28B2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A28B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8A28B2">
              <w:rPr>
                <w:rFonts w:ascii="Times New Roman" w:hAnsi="Times New Roman"/>
                <w:sz w:val="28"/>
                <w:szCs w:val="28"/>
              </w:rPr>
              <w:t>результаты поверки средств измерений оформляются в соответствии с пунктами 18 или 22 настоящего Положения.</w:t>
            </w:r>
          </w:p>
        </w:tc>
      </w:tr>
      <w:tr w:rsidR="00130F8D" w:rsidRPr="004077B4" w:rsidTr="00044D85">
        <w:tc>
          <w:tcPr>
            <w:tcW w:w="6805" w:type="dxa"/>
          </w:tcPr>
          <w:p w:rsidR="00130F8D" w:rsidRPr="004077B4" w:rsidRDefault="00130F8D" w:rsidP="009B01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4077B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18. Положительные результаты поверки средств измерений удостоверяются оттиском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поверительного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клейма или свидетельством о поверке (при необходимости) по формам согласно приложению 1 и приложению 2 к настоящему Положению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  <w:gridSpan w:val="2"/>
          </w:tcPr>
          <w:p w:rsidR="00130F8D" w:rsidRPr="004077B4" w:rsidRDefault="00130F8D" w:rsidP="009B01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 xml:space="preserve">18. Положительные результаты поверки </w:t>
            </w:r>
            <w:r w:rsidRPr="004077B4">
              <w:rPr>
                <w:rFonts w:ascii="Times New Roman" w:hAnsi="Times New Roman"/>
                <w:b/>
                <w:sz w:val="28"/>
                <w:szCs w:val="28"/>
              </w:rPr>
              <w:t>каждой единицы</w:t>
            </w:r>
            <w:r w:rsidRPr="004077B4">
              <w:rPr>
                <w:rFonts w:ascii="Times New Roman" w:hAnsi="Times New Roman"/>
                <w:sz w:val="28"/>
                <w:szCs w:val="28"/>
              </w:rPr>
              <w:t xml:space="preserve"> средств измерений удостоверяются оттиском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поверительного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клейма или свидетельством о поверке (при необходимости) по формам согласно приложению 1 и приложению 2 к настоящему Положению</w:t>
            </w:r>
          </w:p>
        </w:tc>
      </w:tr>
      <w:tr w:rsidR="00AD78AD" w:rsidRPr="004077B4" w:rsidTr="007A2E75">
        <w:tc>
          <w:tcPr>
            <w:tcW w:w="14459" w:type="dxa"/>
            <w:gridSpan w:val="3"/>
          </w:tcPr>
          <w:p w:rsidR="00AD78AD" w:rsidRPr="00AD78AD" w:rsidRDefault="00AD78AD" w:rsidP="00AD78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AD">
              <w:rPr>
                <w:rFonts w:ascii="Times New Roman" w:hAnsi="Times New Roman"/>
                <w:b/>
                <w:sz w:val="28"/>
                <w:szCs w:val="28"/>
              </w:rPr>
              <w:t xml:space="preserve">Положение о порядке изготовления, применения и хранения </w:t>
            </w:r>
            <w:proofErr w:type="spellStart"/>
            <w:r w:rsidRPr="00AD78AD">
              <w:rPr>
                <w:rFonts w:ascii="Times New Roman" w:hAnsi="Times New Roman"/>
                <w:b/>
                <w:sz w:val="28"/>
                <w:szCs w:val="28"/>
              </w:rPr>
              <w:t>поверительных</w:t>
            </w:r>
            <w:proofErr w:type="spellEnd"/>
            <w:r w:rsidRPr="00AD78AD">
              <w:rPr>
                <w:rFonts w:ascii="Times New Roman" w:hAnsi="Times New Roman"/>
                <w:b/>
                <w:sz w:val="28"/>
                <w:szCs w:val="28"/>
              </w:rPr>
              <w:t xml:space="preserve"> клейм</w:t>
            </w:r>
          </w:p>
        </w:tc>
      </w:tr>
      <w:tr w:rsidR="00AD78AD" w:rsidRPr="004077B4" w:rsidTr="00044D85">
        <w:tc>
          <w:tcPr>
            <w:tcW w:w="6805" w:type="dxa"/>
          </w:tcPr>
          <w:p w:rsidR="00AD78AD" w:rsidRPr="004077B4" w:rsidRDefault="00AD78AD" w:rsidP="00656BF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 xml:space="preserve">17.За каждым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поверителем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приказом национального органа по метрологии или юридического лица, уполномоченного государственным органом по обеспечению единства измерений, осуществляющего поверку, закрепляется персональное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поверительное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клеймо, имеющее индивидуальный знак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поверителя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  <w:gridSpan w:val="2"/>
          </w:tcPr>
          <w:p w:rsidR="00AD78AD" w:rsidRPr="004077B4" w:rsidRDefault="00AD78AD" w:rsidP="00656B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7B4">
              <w:rPr>
                <w:rFonts w:ascii="Times New Roman" w:hAnsi="Times New Roman"/>
                <w:sz w:val="28"/>
                <w:szCs w:val="28"/>
              </w:rPr>
              <w:t xml:space="preserve">17. За каждым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поверителем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приказом национального органа по метрологии или юридического лица, уполномоченного государственным органом по обеспечению единства измерений, осуществляющего поверку, закрепляется персональное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поверительное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 xml:space="preserve"> клеймо, имеющее индивидуальный знак </w:t>
            </w:r>
            <w:proofErr w:type="spellStart"/>
            <w:r w:rsidRPr="004077B4">
              <w:rPr>
                <w:rFonts w:ascii="Times New Roman" w:hAnsi="Times New Roman"/>
                <w:sz w:val="28"/>
                <w:szCs w:val="28"/>
              </w:rPr>
              <w:t>поверителя</w:t>
            </w:r>
            <w:proofErr w:type="spellEnd"/>
            <w:r w:rsidRPr="004077B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78AD" w:rsidRPr="004077B4" w:rsidRDefault="00AD78AD" w:rsidP="00656BFF">
            <w:pPr>
              <w:pStyle w:val="aa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077B4">
              <w:rPr>
                <w:color w:val="000000"/>
                <w:sz w:val="28"/>
                <w:szCs w:val="28"/>
              </w:rPr>
              <w:t xml:space="preserve"> </w:t>
            </w:r>
            <w:r w:rsidRPr="004077B4">
              <w:rPr>
                <w:b/>
                <w:color w:val="000000"/>
                <w:sz w:val="28"/>
                <w:szCs w:val="28"/>
              </w:rPr>
              <w:t xml:space="preserve">Выдача </w:t>
            </w:r>
            <w:proofErr w:type="spellStart"/>
            <w:r w:rsidRPr="004077B4">
              <w:rPr>
                <w:b/>
                <w:color w:val="000000"/>
                <w:sz w:val="28"/>
                <w:szCs w:val="28"/>
              </w:rPr>
              <w:t>поверительных</w:t>
            </w:r>
            <w:proofErr w:type="spellEnd"/>
            <w:r w:rsidRPr="004077B4">
              <w:rPr>
                <w:b/>
                <w:color w:val="000000"/>
                <w:sz w:val="28"/>
                <w:szCs w:val="28"/>
              </w:rPr>
              <w:t xml:space="preserve"> клейм национальным органом по метрологии производится при предоставлении копии удостоверения </w:t>
            </w:r>
            <w:proofErr w:type="spellStart"/>
            <w:r w:rsidRPr="004077B4">
              <w:rPr>
                <w:b/>
                <w:color w:val="000000"/>
                <w:sz w:val="28"/>
                <w:szCs w:val="28"/>
              </w:rPr>
              <w:t>поверителя</w:t>
            </w:r>
            <w:proofErr w:type="spellEnd"/>
            <w:r w:rsidRPr="004077B4">
              <w:rPr>
                <w:b/>
                <w:color w:val="000000"/>
                <w:sz w:val="28"/>
                <w:szCs w:val="28"/>
              </w:rPr>
              <w:t>, выданного в установленном порядке.</w:t>
            </w:r>
          </w:p>
          <w:p w:rsidR="00AD78AD" w:rsidRPr="004077B4" w:rsidRDefault="00AD78AD" w:rsidP="00656BFF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D78AD" w:rsidRPr="004077B4" w:rsidTr="00A74985">
        <w:trPr>
          <w:trHeight w:val="2399"/>
        </w:trPr>
        <w:tc>
          <w:tcPr>
            <w:tcW w:w="14459" w:type="dxa"/>
            <w:gridSpan w:val="3"/>
          </w:tcPr>
          <w:p w:rsidR="00AD78AD" w:rsidRDefault="00AD78AD" w:rsidP="00130F8D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Перечень средств измерений </w:t>
            </w:r>
            <w:r w:rsidRPr="00130F8D">
              <w:rPr>
                <w:rFonts w:ascii="Times New Roman" w:hAnsi="Times New Roman"/>
                <w:b/>
                <w:sz w:val="28"/>
                <w:szCs w:val="28"/>
              </w:rPr>
              <w:t>средств измерений,</w:t>
            </w:r>
          </w:p>
          <w:p w:rsidR="00AD78AD" w:rsidRPr="004077B4" w:rsidRDefault="00AD78AD" w:rsidP="00130F8D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0F8D">
              <w:rPr>
                <w:rFonts w:ascii="Times New Roman" w:hAnsi="Times New Roman"/>
                <w:b/>
                <w:sz w:val="28"/>
                <w:szCs w:val="28"/>
              </w:rPr>
              <w:t>подлежащих поверке, и периодичность их поверки</w:t>
            </w:r>
          </w:p>
        </w:tc>
      </w:tr>
      <w:tr w:rsidR="00AD78AD" w:rsidRPr="005B5792" w:rsidTr="005B5792">
        <w:trPr>
          <w:trHeight w:val="1382"/>
        </w:trPr>
        <w:tc>
          <w:tcPr>
            <w:tcW w:w="6805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300"/>
            </w:tblGrid>
            <w:tr w:rsidR="00AD78AD" w:rsidRPr="004077B4" w:rsidTr="004F7C61">
              <w:trPr>
                <w:trHeight w:val="1400"/>
              </w:trPr>
              <w:tc>
                <w:tcPr>
                  <w:tcW w:w="597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689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Счетчики электроэнергии трехфазные:</w:t>
                  </w:r>
                </w:p>
                <w:p w:rsidR="00AD78AD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индукционные</w:t>
                  </w:r>
                </w:p>
                <w:p w:rsidR="00AD78AD" w:rsidRPr="004077B4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электронные</w:t>
                  </w:r>
                </w:p>
              </w:tc>
              <w:tc>
                <w:tcPr>
                  <w:tcW w:w="1988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AD78AD" w:rsidRDefault="00AD78AD" w:rsidP="004F7C61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D78AD" w:rsidRDefault="00AD78AD" w:rsidP="004F7C61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D78AD" w:rsidRDefault="00AD78AD" w:rsidP="004F7C61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8 лет</w:t>
                  </w:r>
                </w:p>
                <w:p w:rsidR="00AD78AD" w:rsidRPr="004F7C61" w:rsidRDefault="00AD78AD" w:rsidP="004F7C61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8 лет</w:t>
                  </w:r>
                </w:p>
                <w:p w:rsidR="00AD78AD" w:rsidRPr="004077B4" w:rsidRDefault="00AD78AD" w:rsidP="004F7C61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соответствии сертификатом утверждения (признания утверждения)  типа средства измерения</w:t>
                  </w:r>
                </w:p>
              </w:tc>
              <w:tc>
                <w:tcPr>
                  <w:tcW w:w="1300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D78AD" w:rsidRPr="004077B4" w:rsidRDefault="00AD78AD" w:rsidP="00407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835"/>
              <w:gridCol w:w="2268"/>
              <w:gridCol w:w="1701"/>
            </w:tblGrid>
            <w:tr w:rsidR="00AD78AD" w:rsidRPr="004077B4" w:rsidTr="006D41CC">
              <w:tc>
                <w:tcPr>
                  <w:tcW w:w="596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835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Счетчики электроэнергии </w:t>
                  </w:r>
                  <w:r w:rsidRPr="004077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однофазные:</w:t>
                  </w:r>
                </w:p>
                <w:p w:rsidR="00AD78AD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индукционные</w:t>
                  </w:r>
                </w:p>
                <w:p w:rsidR="00AD78AD" w:rsidRPr="004077B4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электронные</w:t>
                  </w:r>
                </w:p>
              </w:tc>
              <w:tc>
                <w:tcPr>
                  <w:tcW w:w="2268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AD78AD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D78AD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D78AD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8 лет</w:t>
                  </w:r>
                </w:p>
                <w:p w:rsidR="00AD78AD" w:rsidRPr="004F7C61" w:rsidRDefault="00AD78AD" w:rsidP="004F7C61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8 лет</w:t>
                  </w:r>
                </w:p>
                <w:p w:rsidR="00AD78AD" w:rsidRPr="004077B4" w:rsidRDefault="00AD78AD" w:rsidP="004F7C61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соответствии сертификатом утверждения (признания утверждения)  типа средства измерения</w:t>
                  </w:r>
                </w:p>
              </w:tc>
              <w:tc>
                <w:tcPr>
                  <w:tcW w:w="1701" w:type="dxa"/>
                </w:tcPr>
                <w:p w:rsidR="00AD78AD" w:rsidRPr="004077B4" w:rsidRDefault="00AD78AD" w:rsidP="004077B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7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D78AD" w:rsidRPr="004077B4" w:rsidRDefault="00AD78AD" w:rsidP="004077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78AD" w:rsidRPr="005B5792" w:rsidTr="00F27101">
        <w:trPr>
          <w:trHeight w:val="994"/>
        </w:trPr>
        <w:tc>
          <w:tcPr>
            <w:tcW w:w="14459" w:type="dxa"/>
            <w:gridSpan w:val="3"/>
          </w:tcPr>
          <w:p w:rsidR="00AD78AD" w:rsidRPr="004077B4" w:rsidRDefault="00AD78AD" w:rsidP="00407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Порядка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лицам» от 4 июля 2013 № 401</w:t>
            </w:r>
          </w:p>
        </w:tc>
      </w:tr>
      <w:tr w:rsidR="00AD78AD" w:rsidRPr="005B5792" w:rsidTr="00F27101">
        <w:trPr>
          <w:trHeight w:val="745"/>
        </w:trPr>
        <w:tc>
          <w:tcPr>
            <w:tcW w:w="14459" w:type="dxa"/>
            <w:gridSpan w:val="3"/>
          </w:tcPr>
          <w:p w:rsidR="00AD78AD" w:rsidRPr="00F27101" w:rsidRDefault="00AD78AD" w:rsidP="00F2710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101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</w:r>
          </w:p>
        </w:tc>
      </w:tr>
      <w:tr w:rsidR="00AD78AD" w:rsidRPr="005B5792" w:rsidTr="004077B4">
        <w:trPr>
          <w:trHeight w:val="415"/>
        </w:trPr>
        <w:tc>
          <w:tcPr>
            <w:tcW w:w="7088" w:type="dxa"/>
            <w:gridSpan w:val="2"/>
          </w:tcPr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14. К основным критериям, по которым результат экспертизы признается неудовлетворительным, относятся: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неполное описание процедуры анализа заявок на выполнение работ, включая анализ возможностей и ресурсов метрологической службы;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неполное описание организационной и управленческой структуры метрологической службы;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неполное изложение методов работы.</w:t>
            </w:r>
          </w:p>
          <w:p w:rsidR="00AD78AD" w:rsidRPr="004077B4" w:rsidRDefault="00AD78AD" w:rsidP="00407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К основным критериям, по которым результат экспертизы признается неудовлетворительным, относятся: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неполное описание процедуры анализа заявок на выполнение работ, включая анализ возможностей и ресурсов метрологической службы;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неполное описание организационной и управленческой </w:t>
            </w:r>
            <w:r w:rsidRPr="004077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структуры метрологической службы;</w:t>
            </w:r>
          </w:p>
          <w:p w:rsidR="00AD78AD" w:rsidRPr="004077B4" w:rsidRDefault="00AD78AD" w:rsidP="004077B4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неполное изложение методов работы.</w:t>
            </w:r>
          </w:p>
          <w:p w:rsidR="00AD78AD" w:rsidRPr="004077B4" w:rsidRDefault="00AD78AD" w:rsidP="004077B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проведение ремонтных работ средств измерений;</w:t>
            </w:r>
          </w:p>
          <w:p w:rsidR="00AD78AD" w:rsidRPr="004077B4" w:rsidRDefault="00AD78AD" w:rsidP="004077B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 - наличие конфликта интересов.</w:t>
            </w:r>
          </w:p>
        </w:tc>
      </w:tr>
      <w:tr w:rsidR="00AD78AD" w:rsidRPr="005B5792" w:rsidTr="004077B4">
        <w:trPr>
          <w:trHeight w:val="3977"/>
        </w:trPr>
        <w:tc>
          <w:tcPr>
            <w:tcW w:w="7088" w:type="dxa"/>
            <w:gridSpan w:val="2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 Экспертная комиссия непосредственно в метрологической службе оценивает: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техническое оснащение (оборудование, средства измерений);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наличие помещений и соответствующих условий (температура, давление, влажность и т.п.);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эталонов и средств измерений, применяемых для проведения испытаний (свидетельство о поверке/калибровке);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квалификацию персонала (опыт работы, наличие удостоверения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поверителя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измерений).</w:t>
            </w:r>
          </w:p>
          <w:p w:rsidR="00AD78AD" w:rsidRPr="004077B4" w:rsidRDefault="00AD78AD" w:rsidP="00407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18. Экспертная комиссия непосредственно в метрологической службе оценивает: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техническое оснащение (оборудование, средства измерений);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наличие помещений и соответствующих условий (температура, давление, влажность и т.п.);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эталонов и средств измерений, применяемых для проведения испытаний (свидетельство о поверке/калибровке);</w:t>
            </w:r>
          </w:p>
          <w:p w:rsidR="00AD78AD" w:rsidRPr="004077B4" w:rsidRDefault="00AD78AD" w:rsidP="004077B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квалификацию персонала (опыт работы, наличие удостоверения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поверителя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измерений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заявленной области</w:t>
            </w: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D78AD" w:rsidRPr="004077B4" w:rsidRDefault="00AD78AD" w:rsidP="00407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8AD" w:rsidRPr="005B5792" w:rsidTr="00AE5D47">
        <w:trPr>
          <w:trHeight w:val="1382"/>
        </w:trPr>
        <w:tc>
          <w:tcPr>
            <w:tcW w:w="7088" w:type="dxa"/>
            <w:gridSpan w:val="2"/>
          </w:tcPr>
          <w:p w:rsidR="00AD78AD" w:rsidRPr="00173D7F" w:rsidRDefault="00AD78AD" w:rsidP="00173D7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D7F">
              <w:rPr>
                <w:rFonts w:ascii="Times New Roman" w:eastAsia="Times New Roman" w:hAnsi="Times New Roman"/>
                <w:sz w:val="28"/>
                <w:szCs w:val="28"/>
              </w:rPr>
              <w:t>20. В случае</w:t>
            </w:r>
            <w:proofErr w:type="gramStart"/>
            <w:r w:rsidRPr="00173D7F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proofErr w:type="gramEnd"/>
            <w:r w:rsidRPr="00173D7F">
              <w:rPr>
                <w:rFonts w:ascii="Times New Roman" w:eastAsia="Times New Roman" w:hAnsi="Times New Roman"/>
                <w:sz w:val="28"/>
                <w:szCs w:val="28"/>
              </w:rPr>
              <w:t xml:space="preserve"> если метрологическая служба имеет аттестат аккредитации в заявленной области деятельности, экспертная комиссия принимает решение о предоставлении права на проведение испытаний средств измерений и (или) аттестации стандартных образцов с целью утверждения типа и (или) поверки средств измерений, без проверки метрологической службы на месте.</w:t>
            </w:r>
          </w:p>
          <w:p w:rsidR="00AD78AD" w:rsidRPr="004077B4" w:rsidRDefault="00AD78AD" w:rsidP="00407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D78AD" w:rsidRPr="004077B4" w:rsidRDefault="00AD78AD" w:rsidP="00173D7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D7F">
              <w:rPr>
                <w:rFonts w:ascii="Times New Roman" w:hAnsi="Times New Roman" w:cs="Times New Roman"/>
                <w:sz w:val="28"/>
                <w:szCs w:val="28"/>
              </w:rPr>
              <w:t>20. В случае</w:t>
            </w:r>
            <w:proofErr w:type="gramStart"/>
            <w:r w:rsidRPr="00173D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173D7F">
              <w:rPr>
                <w:rFonts w:ascii="Times New Roman" w:hAnsi="Times New Roman" w:cs="Times New Roman"/>
                <w:sz w:val="28"/>
                <w:szCs w:val="28"/>
              </w:rPr>
              <w:t xml:space="preserve"> если метрологическая служба, </w:t>
            </w:r>
            <w:r w:rsidRPr="00173D7F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уполномоченная на проведение испытаний средств измерений и (или) аттестации стандартных образцов с целью утверждения типа и (или) поверки средств измерений,</w:t>
            </w:r>
            <w:r w:rsidRPr="00173D7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предоставляет аттестат аккредитации в заявленной области деятельности, экспертная комиссия принимает решение о предоставлении права на проведение испытаний средств измерений и (или) аттестации стандартных образцов с целью утверждения типа и (или) поверки средств измерений, без проверки метрологической службы на месте.</w:t>
            </w:r>
          </w:p>
        </w:tc>
      </w:tr>
      <w:tr w:rsidR="00AD78AD" w:rsidRPr="000964E6" w:rsidTr="004077B4">
        <w:trPr>
          <w:trHeight w:val="698"/>
        </w:trPr>
        <w:tc>
          <w:tcPr>
            <w:tcW w:w="7088" w:type="dxa"/>
            <w:gridSpan w:val="2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Заключение о предоставления права на проведение испытаний средств измерений и (или) аттестации стандартных образцов с целью утверждения типа и (или) поверки средств измерений принимается экспертной комиссией на основании акта, сроком на 1 год.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Заключение о предоставления права на проведение испытаний средств измерений и (или) аттестации стандартных образцов с целью утверждения типа и (или) поверки средств измерений принимается экспертной комиссией на основании акта, сроком на 1 год.</w:t>
            </w:r>
          </w:p>
          <w:p w:rsidR="00AD78AD" w:rsidRPr="004077B4" w:rsidRDefault="00AD78AD" w:rsidP="004077B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b/>
                <w:sz w:val="28"/>
                <w:szCs w:val="28"/>
              </w:rPr>
              <w:t>До истечения вышеуказанного срока метрологическая служба должна пройти аккредитацию в установленном порядке.</w:t>
            </w:r>
          </w:p>
        </w:tc>
      </w:tr>
      <w:tr w:rsidR="00AD78AD" w:rsidRPr="000964E6" w:rsidTr="00AE5D47">
        <w:trPr>
          <w:trHeight w:val="1382"/>
        </w:trPr>
        <w:tc>
          <w:tcPr>
            <w:tcW w:w="7088" w:type="dxa"/>
            <w:gridSpan w:val="2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34. Отзыв у метрологической службы права на проведение испытаний средств измерений и (или) аттестации стандартных образцов с целью утверждения типа и (или) поверки средств измерений осуществляется в следующих случаях: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непредставление ежегодной информации о своей деятельности;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непредставление результатов инспекционного контроля, проведенного национальным органом по аккредитации до конца текущего календарного года;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используемых эталонов и средств измерений.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34. Отзыв у метрологической службы права на проведение испытаний средств измерений и (или) аттестации стандартных образцов с целью утверждения типа и (или) поверки средств измерений осуществляется в следующих случаях: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непредставление ежегодной информации о своей деятельности;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- непредставление результатов инспекционного контроля, проведенного национальным органом по аккредитации до конца текущего календарного года;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</w:t>
            </w:r>
            <w:proofErr w:type="spellStart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4077B4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используемых эталонов и средств измерений;</w:t>
            </w:r>
          </w:p>
          <w:p w:rsidR="00AD78AD" w:rsidRPr="004077B4" w:rsidRDefault="00AD78AD" w:rsidP="004077B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7B4">
              <w:rPr>
                <w:rFonts w:ascii="Times New Roman" w:hAnsi="Times New Roman" w:cs="Times New Roman"/>
                <w:b/>
                <w:sz w:val="28"/>
                <w:szCs w:val="28"/>
              </w:rPr>
              <w:t>- приобретение эталона национальным органом по метрологии для проведения испытаний с целью утверждения типа и (или) поверки средств измерений в соответствующей области, на которую была уполномочена метрологическая служба.</w:t>
            </w:r>
          </w:p>
          <w:p w:rsidR="00AD78AD" w:rsidRPr="004077B4" w:rsidRDefault="00AD78AD" w:rsidP="004077B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8AD" w:rsidRPr="009D4218" w:rsidTr="00AE5D47">
        <w:trPr>
          <w:trHeight w:val="1382"/>
        </w:trPr>
        <w:tc>
          <w:tcPr>
            <w:tcW w:w="7088" w:type="dxa"/>
            <w:gridSpan w:val="2"/>
          </w:tcPr>
          <w:tbl>
            <w:tblPr>
              <w:tblW w:w="6589" w:type="dxa"/>
              <w:tblInd w:w="34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89"/>
            </w:tblGrid>
            <w:tr w:rsidR="00AD78AD" w:rsidRPr="009D4218" w:rsidTr="004077B4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ind w:right="307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Приложение 2</w:t>
                  </w: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      </w:r>
                </w:p>
              </w:tc>
            </w:tr>
          </w:tbl>
          <w:p w:rsidR="00AD78AD" w:rsidRPr="009D4218" w:rsidRDefault="00AD78AD" w:rsidP="009D4218">
            <w:pPr>
              <w:spacing w:after="100" w:afterAutospacing="1"/>
              <w:ind w:left="2724"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D78AD" w:rsidRPr="009D4218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Форма</w:t>
            </w:r>
          </w:p>
          <w:p w:rsidR="00AD78AD" w:rsidRPr="009D4218" w:rsidRDefault="00AD78AD" w:rsidP="009D4218">
            <w:pPr>
              <w:spacing w:before="4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</w:t>
            </w:r>
            <w:r w:rsidRPr="009D42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о виде деятельности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 xml:space="preserve">на право ___________________________________________ 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(ви</w:t>
            </w:r>
            <w:proofErr w:type="gramStart"/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д(</w:t>
            </w:r>
            <w:proofErr w:type="gramEnd"/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ы) деятельности)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"/>
              <w:gridCol w:w="799"/>
              <w:gridCol w:w="2541"/>
              <w:gridCol w:w="939"/>
              <w:gridCol w:w="1470"/>
              <w:gridCol w:w="770"/>
            </w:tblGrid>
            <w:tr w:rsidR="00AD78AD" w:rsidRPr="009D4218" w:rsidTr="00F15B84">
              <w:tc>
                <w:tcPr>
                  <w:tcW w:w="24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8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Вид измерений</w:t>
                  </w:r>
                </w:p>
              </w:tc>
              <w:tc>
                <w:tcPr>
                  <w:tcW w:w="185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группы испытуемых и (или) поверяемых средств измерений, тип</w:t>
                  </w:r>
                </w:p>
              </w:tc>
              <w:tc>
                <w:tcPr>
                  <w:tcW w:w="1758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56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9D4218" w:rsidTr="00F15B84">
              <w:tc>
                <w:tcPr>
                  <w:tcW w:w="4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7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10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Класс точности (КТ), погрешность (ПГ)</w:t>
                  </w:r>
                </w:p>
              </w:tc>
              <w:tc>
                <w:tcPr>
                  <w:tcW w:w="1381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9D4218" w:rsidTr="00F15B84">
              <w:tc>
                <w:tcPr>
                  <w:tcW w:w="24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D78AD" w:rsidRPr="009D4218" w:rsidRDefault="00AD78AD" w:rsidP="009D4218">
            <w:pPr>
              <w:spacing w:before="120"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Примечание: вид измерений определяется по кодификатору групп средств измерений (МИ 2314-2000).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2062"/>
              <w:gridCol w:w="2405"/>
            </w:tblGrid>
            <w:tr w:rsidR="00AD78AD" w:rsidRPr="009D4218" w:rsidTr="00F15B84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 Руководитель 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_______________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D78AD" w:rsidRPr="009D4218" w:rsidRDefault="00AD78AD" w:rsidP="009D4218">
                  <w:pPr>
                    <w:pBdr>
                      <w:bottom w:val="single" w:sz="12" w:space="1" w:color="auto"/>
                    </w:pBd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D78AD" w:rsidRPr="009D4218" w:rsidTr="00F15B84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МП.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Ф.И.О.</w:t>
                  </w:r>
                </w:p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D78AD" w:rsidRPr="009D4218" w:rsidRDefault="00AD78AD" w:rsidP="009D4218">
            <w:pPr>
              <w:pStyle w:val="tkTekst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tbl>
            <w:tblPr>
              <w:tblW w:w="743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3"/>
              <w:gridCol w:w="1541"/>
              <w:gridCol w:w="3294"/>
            </w:tblGrid>
            <w:tr w:rsidR="00AD78AD" w:rsidRPr="009D4218" w:rsidTr="00AE5D47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ind w:left="-81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bookmarkStart w:id="1" w:name="pr2"/>
                  <w:bookmarkEnd w:id="1"/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Приложение 2</w:t>
                  </w: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      </w:r>
                </w:p>
              </w:tc>
            </w:tr>
          </w:tbl>
          <w:p w:rsidR="00AD78AD" w:rsidRPr="009D4218" w:rsidRDefault="00AD78AD" w:rsidP="00D677B7">
            <w:pPr>
              <w:spacing w:after="100" w:afterAutospacing="1"/>
              <w:ind w:right="33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Форма</w:t>
            </w:r>
          </w:p>
          <w:p w:rsidR="00AD78AD" w:rsidRPr="009D4218" w:rsidRDefault="00AD78AD" w:rsidP="009D4218">
            <w:pPr>
              <w:spacing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</w:t>
            </w:r>
            <w:r w:rsidRPr="009D42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о виде деятельности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 xml:space="preserve">на право ___________________________________________ </w:t>
            </w:r>
          </w:p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(ви</w:t>
            </w:r>
            <w:proofErr w:type="gramStart"/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д(</w:t>
            </w:r>
            <w:proofErr w:type="gramEnd"/>
            <w:r w:rsidRPr="009D4218">
              <w:rPr>
                <w:rFonts w:ascii="Times New Roman" w:eastAsia="Times New Roman" w:hAnsi="Times New Roman"/>
                <w:sz w:val="24"/>
                <w:szCs w:val="24"/>
              </w:rPr>
              <w:t>ы) деятельности)</w:t>
            </w:r>
          </w:p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1048"/>
              <w:gridCol w:w="401"/>
              <w:gridCol w:w="1017"/>
              <w:gridCol w:w="425"/>
              <w:gridCol w:w="567"/>
              <w:gridCol w:w="1276"/>
              <w:gridCol w:w="1984"/>
            </w:tblGrid>
            <w:tr w:rsidR="00AD78AD" w:rsidRPr="009D4218" w:rsidTr="00D677B7">
              <w:trPr>
                <w:trHeight w:val="1427"/>
              </w:trPr>
              <w:tc>
                <w:tcPr>
                  <w:tcW w:w="540" w:type="dxa"/>
                  <w:vMerge w:val="restart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 xml:space="preserve">N </w:t>
                  </w:r>
                  <w:proofErr w:type="gramStart"/>
                  <w:r w:rsidRPr="009D4218">
                    <w:rPr>
                      <w:color w:val="000000"/>
                    </w:rPr>
                    <w:t>п</w:t>
                  </w:r>
                  <w:proofErr w:type="gramEnd"/>
                  <w:r w:rsidRPr="009D4218">
                    <w:rPr>
                      <w:color w:val="000000"/>
                    </w:rPr>
                    <w:t xml:space="preserve">/п </w:t>
                  </w:r>
                </w:p>
              </w:tc>
              <w:tc>
                <w:tcPr>
                  <w:tcW w:w="1048" w:type="dxa"/>
                  <w:vMerge w:val="restart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 xml:space="preserve">Измеряемая величина </w:t>
                  </w:r>
                </w:p>
              </w:tc>
              <w:tc>
                <w:tcPr>
                  <w:tcW w:w="1418" w:type="dxa"/>
                  <w:gridSpan w:val="2"/>
                  <w:vMerge w:val="restart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 xml:space="preserve">Наименование поверяемых/испытуемых средств измерений </w:t>
                  </w:r>
                </w:p>
              </w:tc>
              <w:tc>
                <w:tcPr>
                  <w:tcW w:w="2268" w:type="dxa"/>
                  <w:gridSpan w:val="3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 xml:space="preserve">Метрологические характеристики Наименование нормативных документов на методы испытаний </w:t>
                  </w:r>
                  <w:proofErr w:type="gramStart"/>
                  <w:r w:rsidRPr="009D4218">
                    <w:rPr>
                      <w:color w:val="000000"/>
                    </w:rPr>
                    <w:t>и(</w:t>
                  </w:r>
                  <w:proofErr w:type="gramEnd"/>
                  <w:r w:rsidRPr="009D4218">
                    <w:rPr>
                      <w:color w:val="000000"/>
                    </w:rPr>
                    <w:t xml:space="preserve">или) поверку средств измерений </w:t>
                  </w:r>
                </w:p>
              </w:tc>
              <w:tc>
                <w:tcPr>
                  <w:tcW w:w="1984" w:type="dxa"/>
                  <w:vMerge w:val="restart"/>
                </w:tcPr>
                <w:p w:rsidR="00AD78AD" w:rsidRPr="009D4218" w:rsidRDefault="00AD78AD" w:rsidP="00D677B7">
                  <w:pPr>
                    <w:pStyle w:val="aa"/>
                    <w:spacing w:before="0" w:beforeAutospacing="0"/>
                    <w:ind w:right="317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 xml:space="preserve">Наименование нормативных документов на методы испытаний </w:t>
                  </w:r>
                  <w:proofErr w:type="gramStart"/>
                  <w:r w:rsidRPr="009D4218">
                    <w:rPr>
                      <w:color w:val="000000"/>
                    </w:rPr>
                    <w:t>и(</w:t>
                  </w:r>
                  <w:proofErr w:type="gramEnd"/>
                  <w:r w:rsidRPr="009D4218">
                    <w:rPr>
                      <w:color w:val="000000"/>
                    </w:rPr>
                    <w:t xml:space="preserve">или) поверку </w:t>
                  </w:r>
                  <w:r w:rsidRPr="009D4218">
                    <w:rPr>
                      <w:color w:val="000000"/>
                    </w:rPr>
                    <w:lastRenderedPageBreak/>
                    <w:t>средств измерений</w:t>
                  </w:r>
                </w:p>
              </w:tc>
            </w:tr>
            <w:tr w:rsidR="00AD78AD" w:rsidRPr="009D4218" w:rsidTr="00D677B7">
              <w:trPr>
                <w:trHeight w:val="1136"/>
              </w:trPr>
              <w:tc>
                <w:tcPr>
                  <w:tcW w:w="540" w:type="dxa"/>
                  <w:vMerge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</w:p>
              </w:tc>
              <w:tc>
                <w:tcPr>
                  <w:tcW w:w="1048" w:type="dxa"/>
                  <w:vMerge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>Диапазон измерений</w:t>
                  </w:r>
                </w:p>
              </w:tc>
              <w:tc>
                <w:tcPr>
                  <w:tcW w:w="1276" w:type="dxa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>Класс точности (КТ), погрешность (ПГ)</w:t>
                  </w:r>
                </w:p>
              </w:tc>
              <w:tc>
                <w:tcPr>
                  <w:tcW w:w="1984" w:type="dxa"/>
                  <w:vMerge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</w:p>
              </w:tc>
            </w:tr>
            <w:tr w:rsidR="00AD78AD" w:rsidRPr="009D4218" w:rsidTr="00D677B7">
              <w:tc>
                <w:tcPr>
                  <w:tcW w:w="540" w:type="dxa"/>
                </w:tcPr>
                <w:p w:rsidR="00AD78AD" w:rsidRPr="009D4218" w:rsidRDefault="00AD78AD" w:rsidP="009D4218">
                  <w:pPr>
                    <w:spacing w:after="100" w:afterAutospacing="1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449" w:type="dxa"/>
                  <w:gridSpan w:val="2"/>
                </w:tcPr>
                <w:p w:rsidR="00AD78AD" w:rsidRPr="009D4218" w:rsidRDefault="00AD78AD" w:rsidP="009D4218">
                  <w:pPr>
                    <w:spacing w:after="100" w:afterAutospacing="1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42" w:type="dxa"/>
                  <w:gridSpan w:val="2"/>
                </w:tcPr>
                <w:p w:rsidR="00AD78AD" w:rsidRPr="009D4218" w:rsidRDefault="00AD78AD" w:rsidP="009D4218">
                  <w:pPr>
                    <w:spacing w:after="100" w:afterAutospacing="1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AD78AD" w:rsidRPr="009D4218" w:rsidRDefault="00AD78AD" w:rsidP="009D4218">
                  <w:pPr>
                    <w:spacing w:after="100" w:afterAutospacing="1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AD78AD" w:rsidRPr="009D4218" w:rsidRDefault="00AD78AD" w:rsidP="009D4218">
                  <w:pPr>
                    <w:spacing w:after="100" w:afterAutospacing="1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:rsidR="00AD78AD" w:rsidRPr="009D4218" w:rsidRDefault="00AD78AD" w:rsidP="009D4218">
                  <w:pPr>
                    <w:pStyle w:val="aa"/>
                    <w:spacing w:before="0" w:beforeAutospacing="0"/>
                    <w:rPr>
                      <w:color w:val="000000"/>
                    </w:rPr>
                  </w:pPr>
                  <w:r w:rsidRPr="009D4218">
                    <w:rPr>
                      <w:color w:val="000000"/>
                    </w:rPr>
                    <w:t>6</w:t>
                  </w:r>
                </w:p>
              </w:tc>
            </w:tr>
          </w:tbl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4"/>
              <w:gridCol w:w="2147"/>
              <w:gridCol w:w="2504"/>
            </w:tblGrid>
            <w:tr w:rsidR="00AD78AD" w:rsidRPr="009D4218" w:rsidTr="00003170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Руководитель 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_______________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D78AD" w:rsidRPr="009D4218" w:rsidRDefault="00AD78AD" w:rsidP="00D677B7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___________________</w:t>
                  </w:r>
                </w:p>
              </w:tc>
            </w:tr>
            <w:tr w:rsidR="00AD78AD" w:rsidRPr="009D4218" w:rsidTr="00003170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Ф.И.О.</w:t>
                  </w:r>
                </w:p>
              </w:tc>
            </w:tr>
            <w:tr w:rsidR="00AD78AD" w:rsidRPr="009D4218" w:rsidTr="000807BB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D4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pct"/>
                  <w:vAlign w:val="center"/>
                  <w:hideMark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78AD" w:rsidRPr="009D4218" w:rsidRDefault="00AD78AD" w:rsidP="009D4218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AD78AD" w:rsidRPr="009D4218" w:rsidRDefault="00AD78AD" w:rsidP="009D4218">
            <w:pPr>
              <w:pStyle w:val="tkTekst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AD" w:rsidRPr="009D4218" w:rsidTr="00AE5D47">
        <w:trPr>
          <w:trHeight w:val="1382"/>
        </w:trPr>
        <w:tc>
          <w:tcPr>
            <w:tcW w:w="7088" w:type="dxa"/>
            <w:gridSpan w:val="2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2062"/>
              <w:gridCol w:w="2405"/>
            </w:tblGrid>
            <w:tr w:rsidR="00AD78AD" w:rsidRPr="00711653" w:rsidTr="00711653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bookmarkStart w:id="2" w:name="pr4"/>
                  <w:bookmarkEnd w:id="2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Приложение 4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      </w:r>
                </w:p>
              </w:tc>
            </w:tr>
          </w:tbl>
          <w:p w:rsidR="00AD78AD" w:rsidRPr="00711653" w:rsidRDefault="00AD78AD" w:rsidP="00740716">
            <w:pPr>
              <w:spacing w:after="100" w:afterAutospacing="1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Форма</w:t>
            </w:r>
          </w:p>
          <w:p w:rsidR="00AD78AD" w:rsidRPr="00711653" w:rsidRDefault="00AD78AD" w:rsidP="009D4218">
            <w:pPr>
              <w:spacing w:before="4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СВЕДЕНИЯ</w:t>
            </w: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о метрологической службе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1. Информационные данные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и адрес юридического лица, в составе </w:t>
            </w:r>
            <w:proofErr w:type="gramStart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которой</w:t>
            </w:r>
            <w:proofErr w:type="gramEnd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функционирует метрологическая служба</w:t>
            </w:r>
          </w:p>
          <w:p w:rsidR="00AD78AD" w:rsidRPr="008C5102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Телефон, факс, e-</w:t>
            </w:r>
            <w:proofErr w:type="spellStart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_________________________________________________________</w:t>
            </w:r>
          </w:p>
          <w:p w:rsidR="00AD78AD" w:rsidRPr="008C5102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Ф.И.О. руководителя ________________________________________________________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2. Сведения об испытуемых и (или) поверяемых средствах измерений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904"/>
              <w:gridCol w:w="691"/>
              <w:gridCol w:w="836"/>
              <w:gridCol w:w="904"/>
              <w:gridCol w:w="691"/>
              <w:gridCol w:w="836"/>
              <w:gridCol w:w="940"/>
              <w:gridCol w:w="769"/>
            </w:tblGrid>
            <w:tr w:rsidR="00AD78AD" w:rsidRPr="00711653" w:rsidTr="00711653">
              <w:tc>
                <w:tcPr>
                  <w:tcW w:w="20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774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Испытуемые и (или) поверяемые средства измерений</w:t>
                  </w:r>
                </w:p>
              </w:tc>
              <w:tc>
                <w:tcPr>
                  <w:tcW w:w="1774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Средства для проведения испытаний и (или) поверки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Наименование нормативных документов на методы испытаний и (или) поверку средств </w:t>
                  </w: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lastRenderedPageBreak/>
                    <w:t>измерений</w:t>
                  </w:r>
                </w:p>
              </w:tc>
              <w:tc>
                <w:tcPr>
                  <w:tcW w:w="56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lastRenderedPageBreak/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4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Наименование средств измерений, тип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66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Наименование средств измерений, тип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1321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4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Класс точности (КТ), разряд (Р), погрешность </w:t>
                  </w: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lastRenderedPageBreak/>
                    <w:t>(ПГ)</w:t>
                  </w:r>
                </w:p>
              </w:tc>
              <w:tc>
                <w:tcPr>
                  <w:tcW w:w="1321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Класс точности (КТ), разряд (Р), погрешность </w:t>
                  </w: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lastRenderedPageBreak/>
                    <w:t>(ПГ)</w:t>
                  </w:r>
                </w:p>
              </w:tc>
              <w:tc>
                <w:tcPr>
                  <w:tcW w:w="1321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2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D78AD" w:rsidRPr="00711653" w:rsidRDefault="00AD78AD" w:rsidP="009D4218">
            <w:pPr>
              <w:spacing w:before="120" w:after="100" w:afterAutospacing="1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i/>
                <w:sz w:val="24"/>
                <w:szCs w:val="24"/>
              </w:rPr>
              <w:t>Примечание: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i/>
                <w:sz w:val="24"/>
                <w:szCs w:val="24"/>
              </w:rPr>
              <w:t>1. Форма заполняется для каждого вида измерений от эталонного образца до рабочих средств измерений.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i/>
                <w:sz w:val="24"/>
                <w:szCs w:val="24"/>
              </w:rPr>
              <w:t>2. В средствах для проведения испытаний и (или) поверки средств измерений указывают все имеющиеся эталоны и комплектующие к средствам для проведения испытаний и (или) поверки средств измерений, необходимые по нормативным документам на испытание и (или) поверку средств измерений.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Оснащенность эталонами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3"/>
              <w:gridCol w:w="835"/>
              <w:gridCol w:w="835"/>
              <w:gridCol w:w="641"/>
              <w:gridCol w:w="762"/>
              <w:gridCol w:w="1069"/>
              <w:gridCol w:w="778"/>
              <w:gridCol w:w="818"/>
              <w:gridCol w:w="851"/>
            </w:tblGrid>
            <w:tr w:rsidR="00AD78AD" w:rsidRPr="00711653" w:rsidTr="00711653">
              <w:tc>
                <w:tcPr>
                  <w:tcW w:w="19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эталонов, тип</w:t>
                  </w:r>
                </w:p>
              </w:tc>
              <w:tc>
                <w:tcPr>
                  <w:tcW w:w="60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предприятия - изготовителя, заводской номер эталона, год выпу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ска</w:t>
                  </w:r>
                </w:p>
              </w:tc>
              <w:tc>
                <w:tcPr>
                  <w:tcW w:w="1804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Метрологическая характеристика</w:t>
                  </w:r>
                </w:p>
              </w:tc>
              <w:tc>
                <w:tcPr>
                  <w:tcW w:w="56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Обозначение нормативных документов на поверочную схему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Место поверки, наименование организации</w:t>
                  </w:r>
                </w:p>
              </w:tc>
              <w:tc>
                <w:tcPr>
                  <w:tcW w:w="62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Номер свидетельства о поверке, срок его действия</w:t>
                  </w:r>
                </w:p>
              </w:tc>
            </w:tr>
            <w:tr w:rsidR="00AD78AD" w:rsidRPr="00711653" w:rsidTr="00711653">
              <w:tc>
                <w:tcPr>
                  <w:tcW w:w="41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Класс точности (КТ), погрешность (ПГ), разряд (Р)</w:t>
                  </w:r>
                </w:p>
              </w:tc>
              <w:tc>
                <w:tcPr>
                  <w:tcW w:w="7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Неопределенность измерений (при наличии данных)</w:t>
                  </w:r>
                </w:p>
              </w:tc>
              <w:tc>
                <w:tcPr>
                  <w:tcW w:w="1117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19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 Оснащенность испытательным и вспомогательным оборудованием (при аттестации стандартных образцов с целью утверждения типа)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"/>
              <w:gridCol w:w="745"/>
              <w:gridCol w:w="825"/>
              <w:gridCol w:w="904"/>
              <w:gridCol w:w="785"/>
              <w:gridCol w:w="913"/>
              <w:gridCol w:w="802"/>
              <w:gridCol w:w="904"/>
              <w:gridCol w:w="714"/>
            </w:tblGrid>
            <w:tr w:rsidR="00AD78AD" w:rsidRPr="00711653" w:rsidTr="00711653">
              <w:tc>
                <w:tcPr>
                  <w:tcW w:w="18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Виды стандартных образцов</w:t>
                  </w:r>
                </w:p>
              </w:tc>
              <w:tc>
                <w:tcPr>
                  <w:tcW w:w="6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категории стандартных образцов</w:t>
                  </w:r>
                </w:p>
              </w:tc>
              <w:tc>
                <w:tcPr>
                  <w:tcW w:w="6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испытательного оборудования (ИО), тип (марка), заводской и инвентарный номера</w:t>
                  </w:r>
                </w:p>
              </w:tc>
              <w:tc>
                <w:tcPr>
                  <w:tcW w:w="57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Изготовитель (страна, предприятие, фирма, год выпуска)</w:t>
                  </w:r>
                </w:p>
              </w:tc>
              <w:tc>
                <w:tcPr>
                  <w:tcW w:w="6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Основные технические характеристики, с указанием погрешности измерений</w:t>
                  </w:r>
                </w:p>
              </w:tc>
              <w:tc>
                <w:tcPr>
                  <w:tcW w:w="58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 ввода в эксплуатацию</w:t>
                  </w:r>
                </w:p>
              </w:tc>
              <w:tc>
                <w:tcPr>
                  <w:tcW w:w="6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и номер документа об аттестации испытательного оборудования, кем выдан, срок его действия</w:t>
                  </w:r>
                </w:p>
              </w:tc>
              <w:tc>
                <w:tcPr>
                  <w:tcW w:w="5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18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Примечание: таблица заполняется по разделам: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1. Серийно выпускаемое испытательное оборудование общепромышленного применения.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2. Серийно выпускаемое испытательное оборудование отраслевого применения.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 Не стандартизованное испытательное оборудование собственной разработки.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4. Вспомогательное оборудование.</w:t>
            </w:r>
          </w:p>
          <w:p w:rsidR="00AD78AD" w:rsidRDefault="00AD78AD" w:rsidP="000807BB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5. Испытательное и вспомогательное оборудование, используемое для проведения одних и тех же видов испытаний, но в различных видах продукции указывается 1 раз.</w:t>
            </w:r>
          </w:p>
          <w:p w:rsidR="00AD78AD" w:rsidRPr="00711653" w:rsidRDefault="00AD78AD" w:rsidP="000807BB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 Оснащенность средствами измерений для аттестации стандартных образцов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858"/>
              <w:gridCol w:w="857"/>
              <w:gridCol w:w="815"/>
              <w:gridCol w:w="1180"/>
              <w:gridCol w:w="658"/>
              <w:gridCol w:w="782"/>
              <w:gridCol w:w="691"/>
              <w:gridCol w:w="741"/>
            </w:tblGrid>
            <w:tr w:rsidR="00AD78AD" w:rsidRPr="00711653" w:rsidTr="00711653">
              <w:tc>
                <w:tcPr>
                  <w:tcW w:w="19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2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категории стандартного образца</w:t>
                  </w:r>
                </w:p>
              </w:tc>
              <w:tc>
                <w:tcPr>
                  <w:tcW w:w="62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средства измерения, тип (марка), заводской номер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Изготовитель (страна, предприятие, фирма, год выпуска)</w:t>
                  </w:r>
                </w:p>
              </w:tc>
              <w:tc>
                <w:tcPr>
                  <w:tcW w:w="86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 ввода в эксплуатацию и инвентаризационный номер</w:t>
                  </w:r>
                </w:p>
              </w:tc>
              <w:tc>
                <w:tcPr>
                  <w:tcW w:w="105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50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и номер документа о поверке средства измерения, кем выдан, срок его действия</w:t>
                  </w:r>
                </w:p>
              </w:tc>
              <w:tc>
                <w:tcPr>
                  <w:tcW w:w="54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5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Класс точности или погрешность измерений, цена деления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3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78AD" w:rsidRPr="00711653" w:rsidRDefault="00AD78AD" w:rsidP="009D4218">
            <w:pPr>
              <w:spacing w:before="120"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Примечание: средства измерений, используемые для </w:t>
            </w: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проведения одних и тех же видов работ, но в различных стандартных образцах, указываются 1 раз.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 Оснащенность стандартными образцами при аналитическом контроле (при аттестации стандартного образца с целью утверждения типа)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754"/>
              <w:gridCol w:w="691"/>
              <w:gridCol w:w="705"/>
              <w:gridCol w:w="776"/>
              <w:gridCol w:w="776"/>
              <w:gridCol w:w="839"/>
              <w:gridCol w:w="691"/>
              <w:gridCol w:w="692"/>
              <w:gridCol w:w="692"/>
            </w:tblGrid>
            <w:tr w:rsidR="00AD78AD" w:rsidRPr="00711653" w:rsidTr="00711653">
              <w:tc>
                <w:tcPr>
                  <w:tcW w:w="16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5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Наименование, тип, номер и категория стандартного образца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Разработчик стандартного образца</w:t>
                  </w:r>
                </w:p>
              </w:tc>
              <w:tc>
                <w:tcPr>
                  <w:tcW w:w="51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Назначение (градуировка)</w:t>
                  </w:r>
                </w:p>
              </w:tc>
              <w:tc>
                <w:tcPr>
                  <w:tcW w:w="1746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Нормативные документы на порядок и условия применения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выпуска стандартного образца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Срок годности стандартного образца</w:t>
                  </w:r>
                </w:p>
              </w:tc>
            </w:tr>
            <w:tr w:rsidR="00AD78AD" w:rsidRPr="00711653" w:rsidTr="00711653">
              <w:tc>
                <w:tcPr>
                  <w:tcW w:w="3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1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аттестованного значения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Погрешность аттестованного значения</w:t>
                  </w:r>
                </w:p>
              </w:tc>
              <w:tc>
                <w:tcPr>
                  <w:tcW w:w="6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Дополнительные сведения</w:t>
                  </w:r>
                </w:p>
              </w:tc>
              <w:tc>
                <w:tcPr>
                  <w:tcW w:w="101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1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7. Состояние производственных помещений метрологической службы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3"/>
              <w:gridCol w:w="866"/>
              <w:gridCol w:w="528"/>
              <w:gridCol w:w="680"/>
              <w:gridCol w:w="728"/>
              <w:gridCol w:w="784"/>
              <w:gridCol w:w="459"/>
              <w:gridCol w:w="459"/>
              <w:gridCol w:w="887"/>
              <w:gridCol w:w="858"/>
            </w:tblGrid>
            <w:tr w:rsidR="00AD78AD" w:rsidRPr="00711653" w:rsidTr="00711653">
              <w:tc>
                <w:tcPr>
                  <w:tcW w:w="44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Назначение по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мещения для проведения испытания и (или) поверки средств измерений</w:t>
                  </w:r>
                </w:p>
              </w:tc>
              <w:tc>
                <w:tcPr>
                  <w:tcW w:w="63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Специальное или присп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особленное</w:t>
                  </w:r>
                </w:p>
              </w:tc>
              <w:tc>
                <w:tcPr>
                  <w:tcW w:w="38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Площадь, </w:t>
                  </w:r>
                  <w:proofErr w:type="spell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кв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</w:t>
                  </w:r>
                  <w:proofErr w:type="spellEnd"/>
                  <w:proofErr w:type="gramEnd"/>
                </w:p>
              </w:tc>
              <w:tc>
                <w:tcPr>
                  <w:tcW w:w="4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Температура, </w:t>
                  </w:r>
                  <w:proofErr w:type="spell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град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.С</w:t>
                  </w:r>
                  <w:proofErr w:type="spellEnd"/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влажность, %</w:t>
                  </w:r>
                </w:p>
              </w:tc>
              <w:tc>
                <w:tcPr>
                  <w:tcW w:w="5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Освещенность на рабо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чих местах, </w:t>
                  </w:r>
                  <w:proofErr w:type="spell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лк</w:t>
                  </w:r>
                  <w:proofErr w:type="spell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/КЕО %</w:t>
                  </w:r>
                </w:p>
              </w:tc>
              <w:tc>
                <w:tcPr>
                  <w:tcW w:w="5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Уровень пыли или загаз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ованности, мг/ </w:t>
                  </w:r>
                  <w:proofErr w:type="spell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куб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33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Уровень ш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ума, дБ</w:t>
                  </w:r>
                </w:p>
              </w:tc>
              <w:tc>
                <w:tcPr>
                  <w:tcW w:w="33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Уровень п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омех</w:t>
                  </w:r>
                </w:p>
              </w:tc>
              <w:tc>
                <w:tcPr>
                  <w:tcW w:w="6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Наличие специального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оборудования (вентиляционного, защиты от помех и т.д.)</w:t>
                  </w:r>
                </w:p>
              </w:tc>
              <w:tc>
                <w:tcPr>
                  <w:tcW w:w="62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Документ на разрешени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 использования помещений под метрологическую службу</w:t>
                  </w:r>
                </w:p>
              </w:tc>
            </w:tr>
            <w:tr w:rsidR="00AD78AD" w:rsidRPr="00711653" w:rsidTr="00711653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8. Кадровый состав метрологической службы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670"/>
              <w:gridCol w:w="719"/>
              <w:gridCol w:w="954"/>
              <w:gridCol w:w="1025"/>
              <w:gridCol w:w="1362"/>
              <w:gridCol w:w="1069"/>
              <w:gridCol w:w="767"/>
            </w:tblGrid>
            <w:tr w:rsidR="00AD78AD" w:rsidRPr="00711653" w:rsidTr="00711653">
              <w:tc>
                <w:tcPr>
                  <w:tcW w:w="2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Фамилия, имя, отчество</w:t>
                  </w:r>
                </w:p>
              </w:tc>
              <w:tc>
                <w:tcPr>
                  <w:tcW w:w="5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6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Образование, специальность</w:t>
                  </w:r>
                </w:p>
              </w:tc>
              <w:tc>
                <w:tcPr>
                  <w:tcW w:w="7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Проводимые виды работ сотрудниками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 соответствии с областью права</w:t>
                  </w:r>
                </w:p>
              </w:tc>
              <w:tc>
                <w:tcPr>
                  <w:tcW w:w="9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Дата и номер протокола аттестации сотрудников в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организации, в состав которой входит метрологическая служба периодичность аттестации</w:t>
                  </w:r>
                </w:p>
              </w:tc>
              <w:tc>
                <w:tcPr>
                  <w:tcW w:w="7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Номер и дата получения удостоверения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 повышении квалификации</w:t>
                  </w:r>
                </w:p>
              </w:tc>
              <w:tc>
                <w:tcPr>
                  <w:tcW w:w="5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2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9. Перечень нормативных документов, устанавливающих требования к проводимым работам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6"/>
              <w:gridCol w:w="1293"/>
              <w:gridCol w:w="1327"/>
              <w:gridCol w:w="2036"/>
              <w:gridCol w:w="1110"/>
              <w:gridCol w:w="770"/>
            </w:tblGrid>
            <w:tr w:rsidR="00AD78AD" w:rsidRPr="00711653" w:rsidTr="00711653">
              <w:tc>
                <w:tcPr>
                  <w:tcW w:w="23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94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Обозначение нормативного документа</w:t>
                  </w:r>
                </w:p>
              </w:tc>
              <w:tc>
                <w:tcPr>
                  <w:tcW w:w="9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нормативного документа</w:t>
                  </w:r>
                </w:p>
              </w:tc>
              <w:tc>
                <w:tcPr>
                  <w:tcW w:w="14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введения нормативного документа и срок действия нормативного документа</w:t>
                  </w:r>
                </w:p>
              </w:tc>
              <w:tc>
                <w:tcPr>
                  <w:tcW w:w="81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Номера изменений, даты введения</w:t>
                  </w:r>
                </w:p>
              </w:tc>
              <w:tc>
                <w:tcPr>
                  <w:tcW w:w="5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23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D78AD" w:rsidRPr="009D4218" w:rsidRDefault="00AD78AD" w:rsidP="009D4218">
            <w:pPr>
              <w:spacing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4"/>
              <w:gridCol w:w="2147"/>
              <w:gridCol w:w="2504"/>
            </w:tblGrid>
            <w:tr w:rsidR="00AD78AD" w:rsidRPr="00711653" w:rsidTr="00711653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Приложение 4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      </w:r>
                </w:p>
              </w:tc>
            </w:tr>
          </w:tbl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Форма</w:t>
            </w:r>
          </w:p>
          <w:p w:rsidR="00AD78AD" w:rsidRPr="00711653" w:rsidRDefault="00AD78AD" w:rsidP="009D4218">
            <w:pPr>
              <w:spacing w:before="4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СВЕДЕНИЯ</w:t>
            </w: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о метрологической службе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1. Информационные данные</w:t>
            </w:r>
          </w:p>
          <w:p w:rsidR="00AD78AD" w:rsidRPr="00711653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и адрес юридического лица, в составе </w:t>
            </w:r>
            <w:proofErr w:type="gramStart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которой</w:t>
            </w:r>
            <w:proofErr w:type="gramEnd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функционирует метрологическая служба</w:t>
            </w:r>
          </w:p>
          <w:p w:rsidR="00AD78AD" w:rsidRPr="00740716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</w:t>
            </w:r>
          </w:p>
          <w:p w:rsidR="00AD78AD" w:rsidRPr="00740716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Телефон, факс, e-</w:t>
            </w:r>
            <w:proofErr w:type="spellStart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</w:t>
            </w:r>
          </w:p>
          <w:p w:rsidR="00AD78AD" w:rsidRPr="00740716" w:rsidRDefault="00AD78AD" w:rsidP="009D4218">
            <w:pPr>
              <w:spacing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Ф.И.О. руководителя ___________________________________________________________</w:t>
            </w:r>
          </w:p>
          <w:p w:rsidR="00AD78AD" w:rsidRPr="009D4218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4218">
              <w:rPr>
                <w:rFonts w:ascii="Times New Roman" w:hAnsi="Times New Roman"/>
                <w:b/>
                <w:sz w:val="24"/>
                <w:szCs w:val="24"/>
              </w:rPr>
              <w:t xml:space="preserve">2.Утратил силу в соответствии с постановлением Правительства </w:t>
            </w:r>
            <w:proofErr w:type="gramStart"/>
            <w:r w:rsidRPr="009D4218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 w:rsidRPr="009D4218">
              <w:rPr>
                <w:rFonts w:ascii="Times New Roman" w:hAnsi="Times New Roman"/>
                <w:b/>
                <w:sz w:val="24"/>
                <w:szCs w:val="24"/>
              </w:rPr>
              <w:t xml:space="preserve"> от ______ года №___)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Оснащенность эталонами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870"/>
              <w:gridCol w:w="869"/>
              <w:gridCol w:w="668"/>
              <w:gridCol w:w="793"/>
              <w:gridCol w:w="776"/>
              <w:gridCol w:w="818"/>
              <w:gridCol w:w="1363"/>
              <w:gridCol w:w="704"/>
            </w:tblGrid>
            <w:tr w:rsidR="00AD78AD" w:rsidRPr="00711653" w:rsidTr="00392794">
              <w:tc>
                <w:tcPr>
                  <w:tcW w:w="19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1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эталонов, тип</w:t>
                  </w:r>
                </w:p>
              </w:tc>
              <w:tc>
                <w:tcPr>
                  <w:tcW w:w="60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Наименование предприятия - изготовителя, заводской номер эталона, год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выпуска</w:t>
                  </w:r>
                </w:p>
              </w:tc>
              <w:tc>
                <w:tcPr>
                  <w:tcW w:w="1568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Метрологическая характеристика</w:t>
                  </w:r>
                </w:p>
              </w:tc>
              <w:tc>
                <w:tcPr>
                  <w:tcW w:w="57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Обозначение нормативных документов на поверочную схему</w:t>
                  </w:r>
                </w:p>
              </w:tc>
              <w:tc>
                <w:tcPr>
                  <w:tcW w:w="95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9D4218" w:rsidRDefault="00AD78AD" w:rsidP="00740716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номер документа о поверке/калибровке эталона с расчетом неопределенности измерений, организация / лаборатор</w:t>
                  </w: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ия, проводившая калибровку эталона, </w:t>
                  </w:r>
                  <w:proofErr w:type="spellStart"/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прослеживаемость</w:t>
                  </w:r>
                  <w:proofErr w:type="spellEnd"/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измерений до Международной системы СИ. Дата и номер документа об исследовании стабильности работы оборудования, кем выдан, срок его действия (где приемлемо)»;</w:t>
                  </w:r>
                </w:p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Номер свидетельства о поверке, срок его действия</w:t>
                  </w:r>
                </w:p>
              </w:tc>
            </w:tr>
            <w:tr w:rsidR="00AD78AD" w:rsidRPr="009D4218" w:rsidTr="00392794">
              <w:tc>
                <w:tcPr>
                  <w:tcW w:w="19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9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Класс точности (КТ), погрешность (ПГ), разряд (Р)</w:t>
                  </w:r>
                </w:p>
              </w:tc>
              <w:tc>
                <w:tcPr>
                  <w:tcW w:w="5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Неопределенность измерений (при наличии данных)</w:t>
                  </w:r>
                </w:p>
              </w:tc>
              <w:tc>
                <w:tcPr>
                  <w:tcW w:w="573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5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392794">
              <w:tc>
                <w:tcPr>
                  <w:tcW w:w="19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5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4. Оснащенность испытательным и вспомогательным оборудованием (при </w:t>
            </w: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аттестации стандартных образцов с целью утверждения типа)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776"/>
              <w:gridCol w:w="859"/>
              <w:gridCol w:w="942"/>
              <w:gridCol w:w="818"/>
              <w:gridCol w:w="950"/>
              <w:gridCol w:w="835"/>
              <w:gridCol w:w="942"/>
              <w:gridCol w:w="743"/>
            </w:tblGrid>
            <w:tr w:rsidR="00AD78AD" w:rsidRPr="00711653" w:rsidTr="00711653">
              <w:tc>
                <w:tcPr>
                  <w:tcW w:w="18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Виды стандартных образцов</w:t>
                  </w:r>
                </w:p>
              </w:tc>
              <w:tc>
                <w:tcPr>
                  <w:tcW w:w="6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категории стандартных образцов</w:t>
                  </w:r>
                </w:p>
              </w:tc>
              <w:tc>
                <w:tcPr>
                  <w:tcW w:w="6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испытательного оборудования (ИО), тип (марка), заводской и инвентарный номера</w:t>
                  </w:r>
                </w:p>
              </w:tc>
              <w:tc>
                <w:tcPr>
                  <w:tcW w:w="57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Изготовитель (страна, предприятие, фирма, год выпуска)</w:t>
                  </w:r>
                </w:p>
              </w:tc>
              <w:tc>
                <w:tcPr>
                  <w:tcW w:w="6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Основные технические характеристики, с указанием погрешности измерений</w:t>
                  </w:r>
                </w:p>
              </w:tc>
              <w:tc>
                <w:tcPr>
                  <w:tcW w:w="58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 ввода в эксплуатацию</w:t>
                  </w:r>
                </w:p>
              </w:tc>
              <w:tc>
                <w:tcPr>
                  <w:tcW w:w="6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и номер документа об аттестации испытательного оборудования, кем выдан, срок его действия</w:t>
                  </w:r>
                </w:p>
              </w:tc>
              <w:tc>
                <w:tcPr>
                  <w:tcW w:w="5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18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Примечание: таблица заполняется по разделам: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1. Серийно выпускаемое испытательное оборудование общепромышленного применения.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2. Серийно выпускаемое испытательное оборудование отраслевого применения.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тандартизованное</w:t>
            </w:r>
            <w:proofErr w:type="spellEnd"/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 xml:space="preserve"> испытательное оборудование собственной разработки.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4. Вспомогательное оборудование.</w:t>
            </w:r>
          </w:p>
          <w:p w:rsidR="00AD78AD" w:rsidRPr="00711653" w:rsidRDefault="00AD78AD" w:rsidP="000807B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5. Испытательное и вспомогательное оборудование, используемое для проведения одних и тех же видов испытаний, но в различных видах продукции указывается 1 раз.</w:t>
            </w:r>
          </w:p>
          <w:p w:rsidR="00AD78AD" w:rsidRPr="00711653" w:rsidRDefault="00AD78AD" w:rsidP="000807BB">
            <w:pPr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5. Оснащенность средствами измерений для </w:t>
            </w: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аттестации стандартных образцов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893"/>
              <w:gridCol w:w="892"/>
              <w:gridCol w:w="849"/>
              <w:gridCol w:w="1229"/>
              <w:gridCol w:w="685"/>
              <w:gridCol w:w="815"/>
              <w:gridCol w:w="719"/>
              <w:gridCol w:w="772"/>
            </w:tblGrid>
            <w:tr w:rsidR="00AD78AD" w:rsidRPr="00711653" w:rsidTr="00711653">
              <w:tc>
                <w:tcPr>
                  <w:tcW w:w="19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2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категории стандартного образца</w:t>
                  </w:r>
                </w:p>
              </w:tc>
              <w:tc>
                <w:tcPr>
                  <w:tcW w:w="62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средства измерения, тип (марка), заводской номер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Изготовитель (страна, предприятие, фирма, год выпуска)</w:t>
                  </w:r>
                </w:p>
              </w:tc>
              <w:tc>
                <w:tcPr>
                  <w:tcW w:w="86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 ввода в эксплуатацию и инвентаризационный номер</w:t>
                  </w:r>
                </w:p>
              </w:tc>
              <w:tc>
                <w:tcPr>
                  <w:tcW w:w="105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Метрологические характеристики</w:t>
                  </w:r>
                </w:p>
              </w:tc>
              <w:tc>
                <w:tcPr>
                  <w:tcW w:w="50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740716">
                  <w:pPr>
                    <w:spacing w:after="100" w:afterAutospacing="1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и номер документа о поверке средства измерения, кем выдан, срок его действия</w:t>
                  </w:r>
                </w:p>
              </w:tc>
              <w:tc>
                <w:tcPr>
                  <w:tcW w:w="54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Диапазон измерений</w:t>
                  </w:r>
                </w:p>
              </w:tc>
              <w:tc>
                <w:tcPr>
                  <w:tcW w:w="5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Класс точности или погрешность измерений, цена деления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3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78AD" w:rsidRPr="00711653" w:rsidRDefault="00AD78AD" w:rsidP="009D4218">
            <w:pPr>
              <w:spacing w:before="120" w:after="100" w:afterAutospacing="1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sz w:val="24"/>
                <w:szCs w:val="24"/>
              </w:rPr>
              <w:t>Примечание: средства измерений, используемые для проведения одних и тех же видов работ, но в различных стандартных образцах, указываются 1 раз.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 Оснащенность стандартными образцами при аналитическом контроле (при аттестации стандартного образца с целью утверждения типа)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"/>
              <w:gridCol w:w="786"/>
              <w:gridCol w:w="721"/>
              <w:gridCol w:w="735"/>
              <w:gridCol w:w="809"/>
              <w:gridCol w:w="809"/>
              <w:gridCol w:w="875"/>
              <w:gridCol w:w="721"/>
              <w:gridCol w:w="721"/>
              <w:gridCol w:w="721"/>
            </w:tblGrid>
            <w:tr w:rsidR="00AD78AD" w:rsidRPr="00711653" w:rsidTr="00711653">
              <w:tc>
                <w:tcPr>
                  <w:tcW w:w="16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5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Наименов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ание, тип, номер и категория стандартного образца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Разработ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чик стандартного образца</w:t>
                  </w:r>
                </w:p>
              </w:tc>
              <w:tc>
                <w:tcPr>
                  <w:tcW w:w="51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Назначен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ие (градуировка)</w:t>
                  </w:r>
                </w:p>
              </w:tc>
              <w:tc>
                <w:tcPr>
                  <w:tcW w:w="1746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Метрологические характеристики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Нормати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вные документы на порядок и условия применения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Дата вып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уска стандартного образца</w:t>
                  </w:r>
                </w:p>
              </w:tc>
              <w:tc>
                <w:tcPr>
                  <w:tcW w:w="5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Срок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годности стандартного образца</w:t>
                  </w:r>
                </w:p>
              </w:tc>
            </w:tr>
            <w:tr w:rsidR="00AD78AD" w:rsidRPr="00711653" w:rsidTr="00711653">
              <w:tc>
                <w:tcPr>
                  <w:tcW w:w="3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1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аттестованного значения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Погрешность аттестованного значения</w:t>
                  </w:r>
                </w:p>
              </w:tc>
              <w:tc>
                <w:tcPr>
                  <w:tcW w:w="6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Дополнительные сведения</w:t>
                  </w:r>
                </w:p>
              </w:tc>
              <w:tc>
                <w:tcPr>
                  <w:tcW w:w="1014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78AD" w:rsidRPr="00711653" w:rsidTr="00711653">
              <w:tc>
                <w:tcPr>
                  <w:tcW w:w="1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AD78AD" w:rsidRPr="009D4218" w:rsidRDefault="00AD78AD" w:rsidP="009D4218">
            <w:pPr>
              <w:pStyle w:val="tkTekst"/>
              <w:spacing w:after="100" w:afterAutospacing="1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8AD" w:rsidRPr="009D4218" w:rsidRDefault="00AD78AD" w:rsidP="009D4218">
            <w:pPr>
              <w:pStyle w:val="tkTekst"/>
              <w:spacing w:after="100" w:afterAutospacing="1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218">
              <w:rPr>
                <w:rFonts w:ascii="Times New Roman" w:hAnsi="Times New Roman" w:cs="Times New Roman"/>
                <w:b/>
                <w:sz w:val="24"/>
                <w:szCs w:val="24"/>
              </w:rPr>
              <w:t>7. Оснащенность оборудованием, обеспечивающим поддержание и контроль необходимых условий окружающей среды</w:t>
            </w:r>
          </w:p>
          <w:p w:rsidR="00AD78AD" w:rsidRPr="009D4218" w:rsidRDefault="00AD78AD" w:rsidP="009D4218">
            <w:pPr>
              <w:pStyle w:val="tkTekst"/>
              <w:spacing w:after="100" w:afterAutospacing="1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7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879"/>
              <w:gridCol w:w="851"/>
              <w:gridCol w:w="708"/>
              <w:gridCol w:w="993"/>
              <w:gridCol w:w="1559"/>
              <w:gridCol w:w="1134"/>
              <w:gridCol w:w="815"/>
            </w:tblGrid>
            <w:tr w:rsidR="00AD78AD" w:rsidRPr="009D4218" w:rsidTr="000807BB">
              <w:trPr>
                <w:trHeight w:val="1102"/>
              </w:trPr>
              <w:tc>
                <w:tcPr>
                  <w:tcW w:w="284" w:type="dxa"/>
                  <w:vMerge w:val="restart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879" w:type="dxa"/>
                  <w:vMerge w:val="restart"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Параметры условий окружающе</w:t>
                  </w: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й среды* </w:t>
                  </w:r>
                </w:p>
              </w:tc>
              <w:tc>
                <w:tcPr>
                  <w:tcW w:w="851" w:type="dxa"/>
                  <w:vMerge w:val="restart"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Диапазон, точность поддержан</w:t>
                  </w: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ия условий окружающей среды</w:t>
                  </w:r>
                </w:p>
              </w:tc>
              <w:tc>
                <w:tcPr>
                  <w:tcW w:w="1701" w:type="dxa"/>
                  <w:gridSpan w:val="2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Оборудование для поддержания условий окружающей среды</w:t>
                  </w:r>
                </w:p>
              </w:tc>
              <w:tc>
                <w:tcPr>
                  <w:tcW w:w="2693" w:type="dxa"/>
                  <w:gridSpan w:val="2"/>
                  <w:shd w:val="clear" w:color="auto" w:fill="auto"/>
                </w:tcPr>
                <w:p w:rsidR="00AD78AD" w:rsidRPr="009D4218" w:rsidRDefault="00AD78AD" w:rsidP="000807BB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измерений, применяемые для контроля условий окружающей среды</w:t>
                  </w:r>
                </w:p>
              </w:tc>
              <w:tc>
                <w:tcPr>
                  <w:tcW w:w="815" w:type="dxa"/>
                  <w:vMerge w:val="restart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9D4218" w:rsidTr="00F27101">
              <w:trPr>
                <w:trHeight w:val="1995"/>
              </w:trPr>
              <w:tc>
                <w:tcPr>
                  <w:tcW w:w="284" w:type="dxa"/>
                  <w:vMerge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vMerge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Наименование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Технические характеристики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AD78AD" w:rsidRPr="009D4218" w:rsidRDefault="00AD78AD" w:rsidP="009D4218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Дата и номер документа о калибровке СИ организация/ лаборатория, проводившая калибровку Доказательство по обеспечению </w:t>
                  </w:r>
                  <w:proofErr w:type="spellStart"/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прослеживаемости</w:t>
                  </w:r>
                  <w:proofErr w:type="spellEnd"/>
                  <w:r w:rsidRPr="009D4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измерений до международной системы СИ**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D78AD" w:rsidRPr="00F31AB1" w:rsidRDefault="00AD78AD" w:rsidP="00F31AB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31AB1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Доказательство по обеспечению </w:t>
                  </w:r>
                  <w:proofErr w:type="spellStart"/>
                  <w:r w:rsidRPr="00F31AB1">
                    <w:rPr>
                      <w:rFonts w:ascii="Times New Roman" w:hAnsi="Times New Roman"/>
                      <w:sz w:val="24"/>
                      <w:szCs w:val="24"/>
                    </w:rPr>
                    <w:t>прослеживаемости</w:t>
                  </w:r>
                  <w:proofErr w:type="spellEnd"/>
                  <w:r w:rsidRPr="00F31AB1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измерений до международной системы СИ**</w:t>
                  </w:r>
                </w:p>
              </w:tc>
              <w:tc>
                <w:tcPr>
                  <w:tcW w:w="815" w:type="dxa"/>
                  <w:vMerge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78AD" w:rsidRPr="009D4218" w:rsidTr="00F27101">
              <w:tc>
                <w:tcPr>
                  <w:tcW w:w="284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879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D78AD" w:rsidRPr="009D4218" w:rsidRDefault="00AD78AD" w:rsidP="009D4218">
            <w:pPr>
              <w:pStyle w:val="tkTekst"/>
              <w:spacing w:after="100" w:afterAutospacing="1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218">
              <w:rPr>
                <w:rFonts w:ascii="Times New Roman" w:hAnsi="Times New Roman" w:cs="Times New Roman"/>
                <w:sz w:val="24"/>
                <w:szCs w:val="24"/>
              </w:rPr>
              <w:t>* приложить схему помещения лаборатории с указанием расположения окон, дверей, коммуникаций, сторон света и размещения оборудования (при необходимости).</w:t>
            </w:r>
          </w:p>
          <w:p w:rsidR="00AD78AD" w:rsidRPr="009D4218" w:rsidRDefault="00AD78AD" w:rsidP="009D4218">
            <w:pPr>
              <w:pStyle w:val="tkTekst"/>
              <w:spacing w:after="100" w:afterAutospacing="1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218">
              <w:rPr>
                <w:rFonts w:ascii="Times New Roman" w:hAnsi="Times New Roman" w:cs="Times New Roman"/>
                <w:sz w:val="24"/>
                <w:szCs w:val="24"/>
              </w:rPr>
              <w:t>** приложить копии протокола замеров и/или заключения о соответствии помещений санитарным правилам и гигиеническим нормативам, где приемлемо»;</w:t>
            </w:r>
          </w:p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8. Кадровый состав метрологической службы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698"/>
              <w:gridCol w:w="749"/>
              <w:gridCol w:w="993"/>
              <w:gridCol w:w="1067"/>
              <w:gridCol w:w="1418"/>
              <w:gridCol w:w="1113"/>
              <w:gridCol w:w="799"/>
            </w:tblGrid>
            <w:tr w:rsidR="00AD78AD" w:rsidRPr="00711653" w:rsidTr="000C6C7D">
              <w:tc>
                <w:tcPr>
                  <w:tcW w:w="2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Фам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илия, имя, отчество</w:t>
                  </w:r>
                </w:p>
              </w:tc>
              <w:tc>
                <w:tcPr>
                  <w:tcW w:w="5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Дол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жность</w:t>
                  </w:r>
                </w:p>
              </w:tc>
              <w:tc>
                <w:tcPr>
                  <w:tcW w:w="6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Образо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вание, специальность</w:t>
                  </w:r>
                </w:p>
              </w:tc>
              <w:tc>
                <w:tcPr>
                  <w:tcW w:w="7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Провод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имые виды работ сотрудниками в соответствии с областью права</w:t>
                  </w:r>
                </w:p>
              </w:tc>
              <w:tc>
                <w:tcPr>
                  <w:tcW w:w="9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D78AD" w:rsidRPr="009D4218" w:rsidRDefault="00AD78AD" w:rsidP="009D4218">
                  <w:pPr>
                    <w:pStyle w:val="tkTekst"/>
                    <w:spacing w:after="100" w:afterAutospacing="1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Опыт </w:t>
                  </w:r>
                  <w:r w:rsidRPr="009D42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работы в заявленной области.</w:t>
                  </w:r>
                </w:p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Номер и 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дата получения удостоверения о повышении квалификации</w:t>
                  </w:r>
                </w:p>
              </w:tc>
              <w:tc>
                <w:tcPr>
                  <w:tcW w:w="5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Прим</w:t>
                  </w: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ечание</w:t>
                  </w:r>
                </w:p>
              </w:tc>
            </w:tr>
            <w:tr w:rsidR="00AD78AD" w:rsidRPr="00711653" w:rsidTr="00711653">
              <w:tc>
                <w:tcPr>
                  <w:tcW w:w="2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D78AD" w:rsidRPr="00711653" w:rsidRDefault="00AD78AD" w:rsidP="009D4218">
            <w:pPr>
              <w:spacing w:before="200" w:after="100" w:afterAutospacing="1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9. Перечень нормативных документов, устанавливающих требования 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7116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роводимым работам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"/>
              <w:gridCol w:w="1346"/>
              <w:gridCol w:w="1381"/>
              <w:gridCol w:w="2121"/>
              <w:gridCol w:w="1156"/>
              <w:gridCol w:w="802"/>
            </w:tblGrid>
            <w:tr w:rsidR="00AD78AD" w:rsidRPr="00711653" w:rsidTr="00711653">
              <w:tc>
                <w:tcPr>
                  <w:tcW w:w="23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94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Обозначение нормативного документа</w:t>
                  </w:r>
                </w:p>
              </w:tc>
              <w:tc>
                <w:tcPr>
                  <w:tcW w:w="9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нормативного документа</w:t>
                  </w:r>
                </w:p>
              </w:tc>
              <w:tc>
                <w:tcPr>
                  <w:tcW w:w="14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введения нормативного документа и срок действия нормативного документа</w:t>
                  </w:r>
                </w:p>
              </w:tc>
              <w:tc>
                <w:tcPr>
                  <w:tcW w:w="81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Номера изменений, даты введения</w:t>
                  </w:r>
                </w:p>
              </w:tc>
              <w:tc>
                <w:tcPr>
                  <w:tcW w:w="5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AD78AD" w:rsidRPr="00711653" w:rsidTr="00711653">
              <w:tc>
                <w:tcPr>
                  <w:tcW w:w="23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78AD" w:rsidRPr="00711653" w:rsidRDefault="00AD78AD" w:rsidP="009D4218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1165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D78AD" w:rsidRPr="009D4218" w:rsidRDefault="00AD78AD" w:rsidP="009D4218">
            <w:pPr>
              <w:pStyle w:val="tkTekst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AE4" w:rsidRPr="009D4218" w:rsidRDefault="00BA6AE4" w:rsidP="009D4218">
      <w:pPr>
        <w:spacing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7B583D" w:rsidRPr="009D4218" w:rsidRDefault="00AE5D47" w:rsidP="009D4218">
      <w:pPr>
        <w:spacing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4218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BA6AE4" w:rsidRPr="009D4218" w:rsidRDefault="00250C0F" w:rsidP="009D4218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9D4218">
        <w:rPr>
          <w:rFonts w:ascii="Times New Roman" w:hAnsi="Times New Roman"/>
          <w:b/>
          <w:sz w:val="28"/>
          <w:szCs w:val="28"/>
        </w:rPr>
        <w:t>М</w:t>
      </w:r>
      <w:r w:rsidR="00BA6AE4" w:rsidRPr="009D4218">
        <w:rPr>
          <w:rFonts w:ascii="Times New Roman" w:hAnsi="Times New Roman"/>
          <w:b/>
          <w:sz w:val="28"/>
          <w:szCs w:val="28"/>
        </w:rPr>
        <w:t>инистр</w:t>
      </w:r>
      <w:r w:rsidR="00BA6AE4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3705B7" w:rsidRPr="009D4218">
        <w:rPr>
          <w:rFonts w:ascii="Times New Roman" w:hAnsi="Times New Roman"/>
          <w:b/>
          <w:sz w:val="28"/>
          <w:szCs w:val="28"/>
        </w:rPr>
        <w:tab/>
      </w:r>
      <w:r w:rsidR="00BA6AE4" w:rsidRPr="009D4218">
        <w:rPr>
          <w:rFonts w:ascii="Times New Roman" w:hAnsi="Times New Roman"/>
          <w:b/>
          <w:sz w:val="28"/>
          <w:szCs w:val="28"/>
        </w:rPr>
        <w:tab/>
      </w:r>
      <w:r w:rsidR="00BA6AE4" w:rsidRPr="009D4218">
        <w:rPr>
          <w:rFonts w:ascii="Times New Roman" w:hAnsi="Times New Roman"/>
          <w:b/>
          <w:sz w:val="28"/>
          <w:szCs w:val="28"/>
        </w:rPr>
        <w:tab/>
      </w:r>
      <w:r w:rsidR="00BA6AE4" w:rsidRPr="009D4218">
        <w:rPr>
          <w:rFonts w:ascii="Times New Roman" w:hAnsi="Times New Roman"/>
          <w:b/>
          <w:sz w:val="28"/>
          <w:szCs w:val="28"/>
        </w:rPr>
        <w:tab/>
      </w:r>
      <w:r w:rsidR="00BA6AE4" w:rsidRPr="009D4218">
        <w:rPr>
          <w:rFonts w:ascii="Times New Roman" w:hAnsi="Times New Roman"/>
          <w:b/>
          <w:sz w:val="28"/>
          <w:szCs w:val="28"/>
        </w:rPr>
        <w:tab/>
      </w:r>
      <w:r w:rsidR="009D4218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AE5D47" w:rsidRPr="009D4218"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 w:rsidR="009D4218">
        <w:rPr>
          <w:rFonts w:ascii="Times New Roman" w:hAnsi="Times New Roman"/>
          <w:b/>
          <w:sz w:val="28"/>
          <w:szCs w:val="28"/>
        </w:rPr>
        <w:t>О.</w:t>
      </w:r>
      <w:r w:rsidR="00AE5D47" w:rsidRPr="009D4218">
        <w:rPr>
          <w:rFonts w:ascii="Times New Roman" w:hAnsi="Times New Roman"/>
          <w:b/>
          <w:sz w:val="28"/>
          <w:szCs w:val="28"/>
        </w:rPr>
        <w:t>Панкратов</w:t>
      </w:r>
      <w:proofErr w:type="spellEnd"/>
      <w:r w:rsidR="003705B7" w:rsidRPr="009D4218">
        <w:rPr>
          <w:rFonts w:ascii="Times New Roman" w:hAnsi="Times New Roman"/>
          <w:b/>
          <w:sz w:val="28"/>
          <w:szCs w:val="28"/>
        </w:rPr>
        <w:t xml:space="preserve"> </w:t>
      </w:r>
    </w:p>
    <w:sectPr w:rsidR="00BA6AE4" w:rsidRPr="009D4218" w:rsidSect="00840AC6">
      <w:pgSz w:w="16838" w:h="11906" w:orient="landscape"/>
      <w:pgMar w:top="1134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DB3" w:rsidRDefault="00076DB3" w:rsidP="00173D7F">
      <w:pPr>
        <w:spacing w:after="0" w:line="240" w:lineRule="auto"/>
      </w:pPr>
      <w:r>
        <w:separator/>
      </w:r>
    </w:p>
  </w:endnote>
  <w:endnote w:type="continuationSeparator" w:id="0">
    <w:p w:rsidR="00076DB3" w:rsidRDefault="00076DB3" w:rsidP="0017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DB3" w:rsidRDefault="00076DB3" w:rsidP="00173D7F">
      <w:pPr>
        <w:spacing w:after="0" w:line="240" w:lineRule="auto"/>
      </w:pPr>
      <w:r>
        <w:separator/>
      </w:r>
    </w:p>
  </w:footnote>
  <w:footnote w:type="continuationSeparator" w:id="0">
    <w:p w:rsidR="00076DB3" w:rsidRDefault="00076DB3" w:rsidP="00173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AFA"/>
    <w:rsid w:val="00002AAD"/>
    <w:rsid w:val="00003170"/>
    <w:rsid w:val="000121EF"/>
    <w:rsid w:val="00020E21"/>
    <w:rsid w:val="000220E5"/>
    <w:rsid w:val="00044D85"/>
    <w:rsid w:val="00076DB3"/>
    <w:rsid w:val="000807BB"/>
    <w:rsid w:val="00092963"/>
    <w:rsid w:val="000964E6"/>
    <w:rsid w:val="000975C5"/>
    <w:rsid w:val="000A2AC8"/>
    <w:rsid w:val="000C1560"/>
    <w:rsid w:val="000C6C7D"/>
    <w:rsid w:val="000D448F"/>
    <w:rsid w:val="000D76A9"/>
    <w:rsid w:val="00106F93"/>
    <w:rsid w:val="00107F6F"/>
    <w:rsid w:val="00130F8D"/>
    <w:rsid w:val="00141631"/>
    <w:rsid w:val="00147BC0"/>
    <w:rsid w:val="00166C69"/>
    <w:rsid w:val="00173D7F"/>
    <w:rsid w:val="001916EA"/>
    <w:rsid w:val="001A279A"/>
    <w:rsid w:val="001A6697"/>
    <w:rsid w:val="001E5A0D"/>
    <w:rsid w:val="00200B5A"/>
    <w:rsid w:val="002340D4"/>
    <w:rsid w:val="00250C0F"/>
    <w:rsid w:val="002579E4"/>
    <w:rsid w:val="002752DE"/>
    <w:rsid w:val="002D159B"/>
    <w:rsid w:val="00343E93"/>
    <w:rsid w:val="003558DA"/>
    <w:rsid w:val="0036036A"/>
    <w:rsid w:val="003705B7"/>
    <w:rsid w:val="0038435B"/>
    <w:rsid w:val="00392794"/>
    <w:rsid w:val="003D3367"/>
    <w:rsid w:val="00406D8E"/>
    <w:rsid w:val="004077B4"/>
    <w:rsid w:val="00415AB1"/>
    <w:rsid w:val="00425713"/>
    <w:rsid w:val="00462DE5"/>
    <w:rsid w:val="00477D74"/>
    <w:rsid w:val="00492468"/>
    <w:rsid w:val="004959A3"/>
    <w:rsid w:val="004A64DF"/>
    <w:rsid w:val="004B4877"/>
    <w:rsid w:val="004C0D4E"/>
    <w:rsid w:val="004E193B"/>
    <w:rsid w:val="004F393D"/>
    <w:rsid w:val="004F7C61"/>
    <w:rsid w:val="00544F65"/>
    <w:rsid w:val="00571F7D"/>
    <w:rsid w:val="00582498"/>
    <w:rsid w:val="0058538B"/>
    <w:rsid w:val="00590785"/>
    <w:rsid w:val="00592125"/>
    <w:rsid w:val="00594E84"/>
    <w:rsid w:val="005B12F7"/>
    <w:rsid w:val="005B4E28"/>
    <w:rsid w:val="005B5792"/>
    <w:rsid w:val="005C177C"/>
    <w:rsid w:val="005E3AEE"/>
    <w:rsid w:val="00627059"/>
    <w:rsid w:val="006D41CC"/>
    <w:rsid w:val="006E2AC4"/>
    <w:rsid w:val="006E7C0D"/>
    <w:rsid w:val="00703B39"/>
    <w:rsid w:val="00711653"/>
    <w:rsid w:val="00740716"/>
    <w:rsid w:val="007420C7"/>
    <w:rsid w:val="007553E2"/>
    <w:rsid w:val="00786D01"/>
    <w:rsid w:val="007B583D"/>
    <w:rsid w:val="007B74E4"/>
    <w:rsid w:val="007F1907"/>
    <w:rsid w:val="008005A9"/>
    <w:rsid w:val="00840AC6"/>
    <w:rsid w:val="00892209"/>
    <w:rsid w:val="0089553A"/>
    <w:rsid w:val="0089659C"/>
    <w:rsid w:val="008A28B2"/>
    <w:rsid w:val="008C2673"/>
    <w:rsid w:val="008C5102"/>
    <w:rsid w:val="008D4EF9"/>
    <w:rsid w:val="008E5A93"/>
    <w:rsid w:val="00935433"/>
    <w:rsid w:val="00981164"/>
    <w:rsid w:val="00982221"/>
    <w:rsid w:val="009B011C"/>
    <w:rsid w:val="009C1BD6"/>
    <w:rsid w:val="009C5C33"/>
    <w:rsid w:val="009D4218"/>
    <w:rsid w:val="009F0011"/>
    <w:rsid w:val="00A03D22"/>
    <w:rsid w:val="00A508FD"/>
    <w:rsid w:val="00A54C72"/>
    <w:rsid w:val="00A65C84"/>
    <w:rsid w:val="00A73220"/>
    <w:rsid w:val="00AB1A9A"/>
    <w:rsid w:val="00AC712D"/>
    <w:rsid w:val="00AC7F1E"/>
    <w:rsid w:val="00AD78AD"/>
    <w:rsid w:val="00AE072A"/>
    <w:rsid w:val="00AE5D47"/>
    <w:rsid w:val="00AE6547"/>
    <w:rsid w:val="00B05D54"/>
    <w:rsid w:val="00B16426"/>
    <w:rsid w:val="00B302A4"/>
    <w:rsid w:val="00B3103B"/>
    <w:rsid w:val="00B91361"/>
    <w:rsid w:val="00BA6AE4"/>
    <w:rsid w:val="00C049D7"/>
    <w:rsid w:val="00C07CEE"/>
    <w:rsid w:val="00C16FD5"/>
    <w:rsid w:val="00C77986"/>
    <w:rsid w:val="00C849C5"/>
    <w:rsid w:val="00CB1B11"/>
    <w:rsid w:val="00D11AD9"/>
    <w:rsid w:val="00D14D5C"/>
    <w:rsid w:val="00D37930"/>
    <w:rsid w:val="00D62558"/>
    <w:rsid w:val="00D674A1"/>
    <w:rsid w:val="00D677B7"/>
    <w:rsid w:val="00DF19EE"/>
    <w:rsid w:val="00E17820"/>
    <w:rsid w:val="00E22478"/>
    <w:rsid w:val="00E33032"/>
    <w:rsid w:val="00E52988"/>
    <w:rsid w:val="00E65481"/>
    <w:rsid w:val="00E66C74"/>
    <w:rsid w:val="00E671D9"/>
    <w:rsid w:val="00E821BE"/>
    <w:rsid w:val="00E87D10"/>
    <w:rsid w:val="00EA65C4"/>
    <w:rsid w:val="00EC6946"/>
    <w:rsid w:val="00F15B84"/>
    <w:rsid w:val="00F27101"/>
    <w:rsid w:val="00F31AB1"/>
    <w:rsid w:val="00F71DDC"/>
    <w:rsid w:val="00F7425E"/>
    <w:rsid w:val="00FC013B"/>
    <w:rsid w:val="00F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1A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77986"/>
    <w:pPr>
      <w:ind w:left="720"/>
      <w:contextualSpacing/>
    </w:pPr>
  </w:style>
  <w:style w:type="paragraph" w:customStyle="1" w:styleId="tkTablica">
    <w:name w:val="_Текст таблицы (tkTablica)"/>
    <w:basedOn w:val="a"/>
    <w:rsid w:val="006E7C0D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6E7C0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kvizit">
    <w:name w:val="_Реквизит (tkRekvizit)"/>
    <w:basedOn w:val="a"/>
    <w:rsid w:val="006E7C0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A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5C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Nazvanie">
    <w:name w:val="_Название (tkNazvanie)"/>
    <w:basedOn w:val="a"/>
    <w:rsid w:val="00D625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625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62558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406D8E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C0D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Grif">
    <w:name w:val="_Гриф (tkGrif)"/>
    <w:basedOn w:val="a"/>
    <w:rsid w:val="00F15B84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F15B84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4">
    <w:name w:val="_Заголовок Параграф (tkZagolovok4)"/>
    <w:basedOn w:val="a"/>
    <w:rsid w:val="004959A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73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3D7F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1A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77986"/>
    <w:pPr>
      <w:ind w:left="720"/>
      <w:contextualSpacing/>
    </w:pPr>
  </w:style>
  <w:style w:type="paragraph" w:customStyle="1" w:styleId="tkTablica">
    <w:name w:val="_Текст таблицы (tkTablica)"/>
    <w:basedOn w:val="a"/>
    <w:rsid w:val="006E7C0D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6E7C0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kvizit">
    <w:name w:val="_Реквизит (tkRekvizit)"/>
    <w:basedOn w:val="a"/>
    <w:rsid w:val="006E7C0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A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5C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Nazvanie">
    <w:name w:val="_Название (tkNazvanie)"/>
    <w:basedOn w:val="a"/>
    <w:rsid w:val="00D625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625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62558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406D8E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C0D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Grif">
    <w:name w:val="_Гриф (tkGrif)"/>
    <w:basedOn w:val="a"/>
    <w:rsid w:val="00F15B84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F15B84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4">
    <w:name w:val="_Заголовок Параграф (tkZagolovok4)"/>
    <w:basedOn w:val="a"/>
    <w:rsid w:val="004959A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73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3D7F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F005-BCB9-4606-A0DA-5A050B02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МЭиАП</Company>
  <LinksUpToDate>false</LinksUpToDate>
  <CharactersWithSpaces>21404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joldosheva</cp:lastModifiedBy>
  <cp:revision>35</cp:revision>
  <cp:lastPrinted>2017-12-08T04:41:00Z</cp:lastPrinted>
  <dcterms:created xsi:type="dcterms:W3CDTF">2018-10-10T03:53:00Z</dcterms:created>
  <dcterms:modified xsi:type="dcterms:W3CDTF">2018-11-02T09:08:00Z</dcterms:modified>
</cp:coreProperties>
</file>